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33" w:rsidRPr="00CF0EE5" w:rsidRDefault="006257F3" w:rsidP="00CD4DE1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CF0EE5">
        <w:rPr>
          <w:rFonts w:ascii="Arial" w:hAnsi="Arial" w:cs="Arial"/>
          <w:b/>
          <w:sz w:val="28"/>
          <w:szCs w:val="24"/>
        </w:rPr>
        <w:t xml:space="preserve">GERIAUSIO METŲ </w:t>
      </w:r>
    </w:p>
    <w:p w:rsidR="007B6733" w:rsidRPr="00CF0EE5" w:rsidRDefault="006257F3" w:rsidP="00CD4DE1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CF0EE5">
        <w:rPr>
          <w:rFonts w:ascii="Arial" w:hAnsi="Arial" w:cs="Arial"/>
          <w:b/>
          <w:sz w:val="28"/>
          <w:szCs w:val="24"/>
        </w:rPr>
        <w:t xml:space="preserve">VILNIAUS REGIONO BIBLIOTEKININKO </w:t>
      </w:r>
      <w:r w:rsidR="000D3234" w:rsidRPr="00CF0EE5">
        <w:rPr>
          <w:rFonts w:ascii="Arial" w:hAnsi="Arial" w:cs="Arial"/>
          <w:b/>
          <w:sz w:val="28"/>
          <w:szCs w:val="24"/>
        </w:rPr>
        <w:t>„RIEŠUTAS</w:t>
      </w:r>
      <w:r w:rsidR="007B6733" w:rsidRPr="00CF0EE5">
        <w:rPr>
          <w:rFonts w:ascii="Arial" w:hAnsi="Arial" w:cs="Arial"/>
          <w:b/>
          <w:sz w:val="28"/>
          <w:szCs w:val="24"/>
        </w:rPr>
        <w:t xml:space="preserve">“ </w:t>
      </w:r>
      <w:r w:rsidRPr="00CF0EE5">
        <w:rPr>
          <w:rFonts w:ascii="Arial" w:hAnsi="Arial" w:cs="Arial"/>
          <w:b/>
          <w:sz w:val="28"/>
          <w:szCs w:val="24"/>
        </w:rPr>
        <w:t xml:space="preserve">APDOVANOJIMO </w:t>
      </w:r>
    </w:p>
    <w:p w:rsidR="006257F3" w:rsidRPr="00CF0EE5" w:rsidRDefault="006257F3" w:rsidP="00CD4DE1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CF0EE5">
        <w:rPr>
          <w:rFonts w:ascii="Arial" w:hAnsi="Arial" w:cs="Arial"/>
          <w:b/>
          <w:sz w:val="28"/>
          <w:szCs w:val="24"/>
        </w:rPr>
        <w:t>NUOSTATAI</w:t>
      </w:r>
    </w:p>
    <w:p w:rsidR="006257F3" w:rsidRPr="00CF0EE5" w:rsidRDefault="006257F3" w:rsidP="00CD4D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6257F3" w:rsidRPr="00CF0EE5" w:rsidRDefault="006257F3" w:rsidP="00CD4DE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F0EE5">
        <w:rPr>
          <w:rFonts w:ascii="Arial" w:hAnsi="Arial" w:cs="Arial"/>
          <w:b/>
          <w:sz w:val="24"/>
          <w:szCs w:val="24"/>
        </w:rPr>
        <w:t>I. BENDROSIOS NUOSTATOS</w:t>
      </w:r>
    </w:p>
    <w:p w:rsidR="00CD4DE1" w:rsidRPr="00CF0EE5" w:rsidRDefault="006257F3" w:rsidP="00CF0EE5">
      <w:pPr>
        <w:pStyle w:val="ListParagraph"/>
        <w:numPr>
          <w:ilvl w:val="0"/>
          <w:numId w:val="2"/>
        </w:numPr>
        <w:spacing w:after="0" w:line="360" w:lineRule="auto"/>
        <w:ind w:left="426" w:hanging="568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 xml:space="preserve">Šie nuostatai apibrėžia Vilniaus </w:t>
      </w:r>
      <w:r w:rsidR="008C26F4" w:rsidRPr="00CF0EE5">
        <w:rPr>
          <w:rFonts w:ascii="Arial" w:hAnsi="Arial" w:cs="Arial"/>
          <w:sz w:val="24"/>
          <w:szCs w:val="24"/>
        </w:rPr>
        <w:t>regiono bibliotekų</w:t>
      </w:r>
      <w:r w:rsidR="00861F16" w:rsidRPr="00CF0EE5">
        <w:rPr>
          <w:rFonts w:ascii="Arial" w:hAnsi="Arial" w:cs="Arial"/>
          <w:sz w:val="24"/>
          <w:szCs w:val="24"/>
        </w:rPr>
        <w:t xml:space="preserve"> (toliau tekste – VRB)</w:t>
      </w:r>
      <w:r w:rsidRPr="00CF0EE5">
        <w:rPr>
          <w:rFonts w:ascii="Arial" w:hAnsi="Arial" w:cs="Arial"/>
          <w:sz w:val="24"/>
          <w:szCs w:val="24"/>
        </w:rPr>
        <w:t xml:space="preserve"> darbuotojų apdovanojimų organizavimo, kandidatų apdovanojimams teikimo</w:t>
      </w:r>
      <w:r w:rsidR="00861F16" w:rsidRPr="00CF0EE5">
        <w:rPr>
          <w:rFonts w:ascii="Arial" w:hAnsi="Arial" w:cs="Arial"/>
          <w:sz w:val="24"/>
          <w:szCs w:val="24"/>
        </w:rPr>
        <w:t>, vertinimo komisijos veiklos, laureatų rinkimų ir</w:t>
      </w:r>
      <w:r w:rsidRPr="00CF0EE5">
        <w:rPr>
          <w:rFonts w:ascii="Arial" w:hAnsi="Arial" w:cs="Arial"/>
          <w:sz w:val="24"/>
          <w:szCs w:val="24"/>
        </w:rPr>
        <w:t xml:space="preserve"> apdovanojimų suteikimo tvarką. </w:t>
      </w:r>
    </w:p>
    <w:p w:rsidR="00CD4DE1" w:rsidRPr="00CF0EE5" w:rsidRDefault="00861F16" w:rsidP="00CF0EE5">
      <w:pPr>
        <w:pStyle w:val="ListParagraph"/>
        <w:numPr>
          <w:ilvl w:val="0"/>
          <w:numId w:val="2"/>
        </w:numPr>
        <w:spacing w:after="0" w:line="360" w:lineRule="auto"/>
        <w:ind w:left="426" w:hanging="568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>VRB</w:t>
      </w:r>
      <w:r w:rsidR="006257F3" w:rsidRPr="00CF0EE5">
        <w:rPr>
          <w:rFonts w:ascii="Arial" w:hAnsi="Arial" w:cs="Arial"/>
          <w:sz w:val="24"/>
          <w:szCs w:val="24"/>
        </w:rPr>
        <w:t xml:space="preserve"> darbuotojams skiriami šie apdovanojimai: </w:t>
      </w:r>
    </w:p>
    <w:p w:rsidR="0081559E" w:rsidRPr="00CF0EE5" w:rsidRDefault="000D3234" w:rsidP="00CF0EE5">
      <w:pPr>
        <w:pStyle w:val="ListParagraph"/>
        <w:numPr>
          <w:ilvl w:val="1"/>
          <w:numId w:val="2"/>
        </w:numPr>
        <w:tabs>
          <w:tab w:val="left" w:pos="993"/>
        </w:tabs>
        <w:spacing w:after="0" w:line="360" w:lineRule="auto"/>
        <w:ind w:left="426" w:firstLine="141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>RIEŠUTO</w:t>
      </w:r>
      <w:r w:rsidR="006257F3" w:rsidRPr="00CF0EE5">
        <w:rPr>
          <w:rFonts w:ascii="Arial" w:hAnsi="Arial" w:cs="Arial"/>
          <w:sz w:val="24"/>
          <w:szCs w:val="24"/>
        </w:rPr>
        <w:t xml:space="preserve"> </w:t>
      </w:r>
      <w:r w:rsidR="00274726" w:rsidRPr="00CF0EE5">
        <w:rPr>
          <w:rFonts w:ascii="Arial" w:hAnsi="Arial" w:cs="Arial"/>
          <w:sz w:val="24"/>
          <w:szCs w:val="24"/>
        </w:rPr>
        <w:t xml:space="preserve">APDOVANOJIMAS </w:t>
      </w:r>
      <w:r w:rsidR="00246DC7" w:rsidRPr="00CF0EE5">
        <w:rPr>
          <w:rFonts w:ascii="Arial" w:hAnsi="Arial" w:cs="Arial"/>
          <w:sz w:val="24"/>
          <w:szCs w:val="24"/>
        </w:rPr>
        <w:t xml:space="preserve">geriausiam metų VRB bibliotekininkui. Skiriamas </w:t>
      </w:r>
      <w:r w:rsidR="00274726" w:rsidRPr="00CF0EE5">
        <w:rPr>
          <w:rFonts w:ascii="Arial" w:hAnsi="Arial" w:cs="Arial"/>
          <w:sz w:val="24"/>
          <w:szCs w:val="24"/>
        </w:rPr>
        <w:t>diplomas,</w:t>
      </w:r>
      <w:r w:rsidR="006257F3" w:rsidRPr="00CF0EE5">
        <w:rPr>
          <w:rFonts w:ascii="Arial" w:hAnsi="Arial" w:cs="Arial"/>
          <w:sz w:val="24"/>
          <w:szCs w:val="24"/>
        </w:rPr>
        <w:t xml:space="preserve"> </w:t>
      </w:r>
      <w:r w:rsidR="00861F16" w:rsidRPr="00CF0EE5">
        <w:rPr>
          <w:rFonts w:ascii="Arial" w:hAnsi="Arial" w:cs="Arial"/>
          <w:sz w:val="24"/>
          <w:szCs w:val="24"/>
        </w:rPr>
        <w:t>konkurso statulėlė ir materialus</w:t>
      </w:r>
      <w:r w:rsidR="006257F3" w:rsidRPr="00CF0EE5">
        <w:rPr>
          <w:rFonts w:ascii="Arial" w:hAnsi="Arial" w:cs="Arial"/>
          <w:sz w:val="24"/>
          <w:szCs w:val="24"/>
        </w:rPr>
        <w:t xml:space="preserve"> prizas; </w:t>
      </w:r>
    </w:p>
    <w:p w:rsidR="00274726" w:rsidRPr="00CF0EE5" w:rsidRDefault="000D3234" w:rsidP="00CF0EE5">
      <w:pPr>
        <w:pStyle w:val="ListParagraph"/>
        <w:numPr>
          <w:ilvl w:val="1"/>
          <w:numId w:val="2"/>
        </w:numPr>
        <w:tabs>
          <w:tab w:val="left" w:pos="993"/>
        </w:tabs>
        <w:spacing w:after="0" w:line="360" w:lineRule="auto"/>
        <w:ind w:left="426" w:firstLine="141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>GRAIKINIO RIEŠUTO</w:t>
      </w:r>
      <w:r w:rsidR="00274726" w:rsidRPr="00CF0EE5">
        <w:rPr>
          <w:rFonts w:ascii="Arial" w:hAnsi="Arial" w:cs="Arial"/>
          <w:sz w:val="24"/>
          <w:szCs w:val="24"/>
        </w:rPr>
        <w:t xml:space="preserve"> APDOVANOJIMAS </w:t>
      </w:r>
      <w:r w:rsidR="00246DC7" w:rsidRPr="00CF0EE5">
        <w:rPr>
          <w:rFonts w:ascii="Arial" w:hAnsi="Arial" w:cs="Arial"/>
          <w:sz w:val="24"/>
          <w:szCs w:val="24"/>
        </w:rPr>
        <w:t xml:space="preserve">geriausiam metų VRB vadovui. Skiriamas </w:t>
      </w:r>
      <w:r w:rsidR="00274726" w:rsidRPr="00CF0EE5">
        <w:rPr>
          <w:rFonts w:ascii="Arial" w:hAnsi="Arial" w:cs="Arial"/>
          <w:sz w:val="24"/>
          <w:szCs w:val="24"/>
        </w:rPr>
        <w:t>diplomas i</w:t>
      </w:r>
      <w:r w:rsidR="00A125E0" w:rsidRPr="00CF0EE5">
        <w:rPr>
          <w:rFonts w:ascii="Arial" w:hAnsi="Arial" w:cs="Arial"/>
          <w:sz w:val="24"/>
          <w:szCs w:val="24"/>
        </w:rPr>
        <w:t>r materialus prizas;</w:t>
      </w:r>
    </w:p>
    <w:p w:rsidR="0081559E" w:rsidRPr="00CF0EE5" w:rsidRDefault="000D3234" w:rsidP="00CF0EE5">
      <w:pPr>
        <w:pStyle w:val="ListParagraph"/>
        <w:numPr>
          <w:ilvl w:val="1"/>
          <w:numId w:val="2"/>
        </w:numPr>
        <w:tabs>
          <w:tab w:val="left" w:pos="993"/>
        </w:tabs>
        <w:spacing w:after="0" w:line="360" w:lineRule="auto"/>
        <w:ind w:left="426" w:firstLine="141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>LAZDYNO</w:t>
      </w:r>
      <w:r w:rsidR="006257F3" w:rsidRPr="00CF0EE5">
        <w:rPr>
          <w:rFonts w:ascii="Arial" w:hAnsi="Arial" w:cs="Arial"/>
          <w:sz w:val="24"/>
          <w:szCs w:val="24"/>
        </w:rPr>
        <w:t xml:space="preserve"> PRIZAS </w:t>
      </w:r>
      <w:r w:rsidR="00E038E7" w:rsidRPr="00CF0EE5">
        <w:rPr>
          <w:rFonts w:ascii="Arial" w:hAnsi="Arial" w:cs="Arial"/>
          <w:sz w:val="24"/>
          <w:szCs w:val="24"/>
        </w:rPr>
        <w:t>geriausiai metų V</w:t>
      </w:r>
      <w:r w:rsidR="00246DC7" w:rsidRPr="00CF0EE5">
        <w:rPr>
          <w:rFonts w:ascii="Arial" w:hAnsi="Arial" w:cs="Arial"/>
          <w:sz w:val="24"/>
          <w:szCs w:val="24"/>
        </w:rPr>
        <w:t>R</w:t>
      </w:r>
      <w:r w:rsidR="00E038E7" w:rsidRPr="00CF0EE5">
        <w:rPr>
          <w:rFonts w:ascii="Arial" w:hAnsi="Arial" w:cs="Arial"/>
          <w:sz w:val="24"/>
          <w:szCs w:val="24"/>
        </w:rPr>
        <w:t>B</w:t>
      </w:r>
      <w:r w:rsidR="00246DC7" w:rsidRPr="00CF0EE5">
        <w:rPr>
          <w:rFonts w:ascii="Arial" w:hAnsi="Arial" w:cs="Arial"/>
          <w:sz w:val="24"/>
          <w:szCs w:val="24"/>
        </w:rPr>
        <w:t xml:space="preserve"> darbuotojų komandai</w:t>
      </w:r>
      <w:r w:rsidR="00E038E7" w:rsidRPr="00CF0EE5">
        <w:rPr>
          <w:rFonts w:ascii="Arial" w:hAnsi="Arial" w:cs="Arial"/>
          <w:sz w:val="24"/>
          <w:szCs w:val="24"/>
        </w:rPr>
        <w:t xml:space="preserve">. Skiriama </w:t>
      </w:r>
      <w:r w:rsidR="00A125E0" w:rsidRPr="00CF0EE5">
        <w:rPr>
          <w:rFonts w:ascii="Arial" w:hAnsi="Arial" w:cs="Arial"/>
          <w:sz w:val="24"/>
          <w:szCs w:val="24"/>
        </w:rPr>
        <w:t>speciali konkurso</w:t>
      </w:r>
      <w:r w:rsidR="006257F3" w:rsidRPr="00CF0EE5">
        <w:rPr>
          <w:rFonts w:ascii="Arial" w:hAnsi="Arial" w:cs="Arial"/>
          <w:sz w:val="24"/>
          <w:szCs w:val="24"/>
        </w:rPr>
        <w:t xml:space="preserve"> statulėlė</w:t>
      </w:r>
      <w:r w:rsidR="00E038E7" w:rsidRPr="00CF0EE5">
        <w:rPr>
          <w:rFonts w:ascii="Arial" w:hAnsi="Arial" w:cs="Arial"/>
          <w:sz w:val="24"/>
          <w:szCs w:val="24"/>
        </w:rPr>
        <w:t xml:space="preserve"> (kiekvienais metais perleidžiama kitiems laimėtojams)</w:t>
      </w:r>
      <w:r w:rsidR="006257F3" w:rsidRPr="00CF0EE5">
        <w:rPr>
          <w:rFonts w:ascii="Arial" w:hAnsi="Arial" w:cs="Arial"/>
          <w:sz w:val="24"/>
          <w:szCs w:val="24"/>
        </w:rPr>
        <w:t xml:space="preserve">, diplomas ir išvyka į kitas bibliotekas. </w:t>
      </w:r>
    </w:p>
    <w:p w:rsidR="00510FEB" w:rsidRPr="00CF0EE5" w:rsidRDefault="006257F3" w:rsidP="00CF0EE5">
      <w:pPr>
        <w:pStyle w:val="ListParagraph"/>
        <w:numPr>
          <w:ilvl w:val="0"/>
          <w:numId w:val="2"/>
        </w:numPr>
        <w:spacing w:after="0" w:line="360" w:lineRule="auto"/>
        <w:ind w:left="426" w:hanging="568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>Geriausio metų</w:t>
      </w:r>
      <w:r w:rsidR="000A2DE1" w:rsidRPr="00CF0EE5">
        <w:rPr>
          <w:rFonts w:ascii="Arial" w:hAnsi="Arial" w:cs="Arial"/>
          <w:sz w:val="24"/>
          <w:szCs w:val="24"/>
        </w:rPr>
        <w:t xml:space="preserve"> VRB</w:t>
      </w:r>
      <w:r w:rsidRPr="00CF0EE5">
        <w:rPr>
          <w:rFonts w:ascii="Arial" w:hAnsi="Arial" w:cs="Arial"/>
          <w:sz w:val="24"/>
          <w:szCs w:val="24"/>
        </w:rPr>
        <w:t xml:space="preserve"> bibliotekininko</w:t>
      </w:r>
      <w:r w:rsidR="000D3234" w:rsidRPr="00CF0EE5">
        <w:rPr>
          <w:rFonts w:ascii="Arial" w:hAnsi="Arial" w:cs="Arial"/>
          <w:sz w:val="24"/>
          <w:szCs w:val="24"/>
        </w:rPr>
        <w:t xml:space="preserve"> „Riešutas</w:t>
      </w:r>
      <w:r w:rsidR="000A2DE1" w:rsidRPr="00CF0EE5">
        <w:rPr>
          <w:rFonts w:ascii="Arial" w:hAnsi="Arial" w:cs="Arial"/>
          <w:sz w:val="24"/>
          <w:szCs w:val="24"/>
        </w:rPr>
        <w:t>“</w:t>
      </w:r>
      <w:r w:rsidRPr="00CF0EE5">
        <w:rPr>
          <w:rFonts w:ascii="Arial" w:hAnsi="Arial" w:cs="Arial"/>
          <w:sz w:val="24"/>
          <w:szCs w:val="24"/>
        </w:rPr>
        <w:t xml:space="preserve"> konkursą organizuoja Vilniaus apskrities Adomo Mickevičiaus viešosios bibliotekos (toliau – </w:t>
      </w:r>
      <w:r w:rsidR="001E43CD" w:rsidRPr="00CF0EE5">
        <w:rPr>
          <w:rFonts w:ascii="Arial" w:hAnsi="Arial" w:cs="Arial"/>
          <w:sz w:val="24"/>
          <w:szCs w:val="24"/>
        </w:rPr>
        <w:t>VAVB</w:t>
      </w:r>
      <w:r w:rsidRPr="00CF0EE5">
        <w:rPr>
          <w:rFonts w:ascii="Arial" w:hAnsi="Arial" w:cs="Arial"/>
          <w:sz w:val="24"/>
          <w:szCs w:val="24"/>
        </w:rPr>
        <w:t xml:space="preserve">) </w:t>
      </w:r>
      <w:r w:rsidR="000A2DE1" w:rsidRPr="00CF0EE5">
        <w:rPr>
          <w:rFonts w:ascii="Arial" w:hAnsi="Arial" w:cs="Arial"/>
          <w:sz w:val="24"/>
          <w:szCs w:val="24"/>
        </w:rPr>
        <w:t>Regiono bibliotekų taryba (toliau – Taryba)</w:t>
      </w:r>
      <w:r w:rsidRPr="00CF0EE5">
        <w:rPr>
          <w:rFonts w:ascii="Arial" w:hAnsi="Arial" w:cs="Arial"/>
          <w:sz w:val="24"/>
          <w:szCs w:val="24"/>
        </w:rPr>
        <w:t xml:space="preserve">; konkursą remia </w:t>
      </w:r>
      <w:r w:rsidR="001E43CD" w:rsidRPr="00CF0EE5">
        <w:rPr>
          <w:rFonts w:ascii="Arial" w:hAnsi="Arial" w:cs="Arial"/>
          <w:sz w:val="24"/>
          <w:szCs w:val="24"/>
        </w:rPr>
        <w:t>VAVB</w:t>
      </w:r>
      <w:r w:rsidR="000A2DE1" w:rsidRPr="00CF0EE5">
        <w:rPr>
          <w:rFonts w:ascii="Arial" w:hAnsi="Arial" w:cs="Arial"/>
          <w:sz w:val="24"/>
          <w:szCs w:val="24"/>
        </w:rPr>
        <w:t xml:space="preserve"> administracija, </w:t>
      </w:r>
      <w:r w:rsidR="001E43CD" w:rsidRPr="00CF0EE5">
        <w:rPr>
          <w:rFonts w:ascii="Arial" w:hAnsi="Arial" w:cs="Arial"/>
          <w:sz w:val="24"/>
          <w:szCs w:val="24"/>
        </w:rPr>
        <w:t>VRB</w:t>
      </w:r>
      <w:r w:rsidR="000A2DE1" w:rsidRPr="00CF0EE5">
        <w:rPr>
          <w:rFonts w:ascii="Arial" w:hAnsi="Arial" w:cs="Arial"/>
          <w:sz w:val="24"/>
          <w:szCs w:val="24"/>
        </w:rPr>
        <w:t xml:space="preserve"> administracijos</w:t>
      </w:r>
      <w:r w:rsidRPr="00CF0EE5">
        <w:rPr>
          <w:rFonts w:ascii="Arial" w:hAnsi="Arial" w:cs="Arial"/>
          <w:sz w:val="24"/>
          <w:szCs w:val="24"/>
        </w:rPr>
        <w:t xml:space="preserve"> ir kiti galimi rėmėjai bei fondai. </w:t>
      </w:r>
    </w:p>
    <w:p w:rsidR="00510FEB" w:rsidRPr="00CF0EE5" w:rsidRDefault="00510FEB" w:rsidP="00CD4D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10FEB" w:rsidRPr="00CF0EE5" w:rsidRDefault="006257F3" w:rsidP="00510F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F0EE5">
        <w:rPr>
          <w:rFonts w:ascii="Arial" w:hAnsi="Arial" w:cs="Arial"/>
          <w:b/>
          <w:sz w:val="24"/>
          <w:szCs w:val="24"/>
        </w:rPr>
        <w:t>II. APDOVANOJIMŲ SUTEIKIMO TVARKA</w:t>
      </w:r>
    </w:p>
    <w:p w:rsidR="00510FEB" w:rsidRPr="00CF0EE5" w:rsidRDefault="000D3234" w:rsidP="00CF0EE5">
      <w:pPr>
        <w:pStyle w:val="ListParagraph"/>
        <w:numPr>
          <w:ilvl w:val="0"/>
          <w:numId w:val="2"/>
        </w:numPr>
        <w:spacing w:after="0" w:line="360" w:lineRule="auto"/>
        <w:ind w:left="426" w:hanging="568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>RIEŠUTO</w:t>
      </w:r>
      <w:r w:rsidR="006257F3" w:rsidRPr="00CF0EE5">
        <w:rPr>
          <w:rFonts w:ascii="Arial" w:hAnsi="Arial" w:cs="Arial"/>
          <w:sz w:val="24"/>
          <w:szCs w:val="24"/>
        </w:rPr>
        <w:t xml:space="preserve"> apdovanojimas skiriamas</w:t>
      </w:r>
      <w:r w:rsidR="00C330E9" w:rsidRPr="00CF0EE5">
        <w:rPr>
          <w:rFonts w:ascii="Arial" w:hAnsi="Arial" w:cs="Arial"/>
          <w:sz w:val="24"/>
          <w:szCs w:val="24"/>
        </w:rPr>
        <w:t xml:space="preserve"> VRB</w:t>
      </w:r>
      <w:r w:rsidR="006257F3" w:rsidRPr="00CF0EE5">
        <w:rPr>
          <w:rFonts w:ascii="Arial" w:hAnsi="Arial" w:cs="Arial"/>
          <w:sz w:val="24"/>
          <w:szCs w:val="24"/>
        </w:rPr>
        <w:t xml:space="preserve"> darbuotojui už: </w:t>
      </w:r>
    </w:p>
    <w:p w:rsidR="00510FEB" w:rsidRPr="00CF0EE5" w:rsidRDefault="00C330E9" w:rsidP="00CF0EE5">
      <w:pPr>
        <w:pStyle w:val="ListParagraph"/>
        <w:numPr>
          <w:ilvl w:val="1"/>
          <w:numId w:val="2"/>
        </w:numPr>
        <w:tabs>
          <w:tab w:val="left" w:pos="993"/>
        </w:tabs>
        <w:spacing w:after="0" w:line="360" w:lineRule="auto"/>
        <w:ind w:left="426" w:firstLine="141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>l</w:t>
      </w:r>
      <w:r w:rsidR="006257F3" w:rsidRPr="00CF0EE5">
        <w:rPr>
          <w:rFonts w:ascii="Arial" w:hAnsi="Arial" w:cs="Arial"/>
          <w:sz w:val="24"/>
          <w:szCs w:val="24"/>
        </w:rPr>
        <w:t xml:space="preserve">abai gerus profesinio darbo rezultatus; </w:t>
      </w:r>
    </w:p>
    <w:p w:rsidR="00510FEB" w:rsidRPr="00CF0EE5" w:rsidRDefault="006257F3" w:rsidP="00CF0EE5">
      <w:pPr>
        <w:pStyle w:val="ListParagraph"/>
        <w:numPr>
          <w:ilvl w:val="1"/>
          <w:numId w:val="2"/>
        </w:numPr>
        <w:tabs>
          <w:tab w:val="left" w:pos="993"/>
        </w:tabs>
        <w:spacing w:after="0" w:line="360" w:lineRule="auto"/>
        <w:ind w:left="426" w:firstLine="141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 xml:space="preserve">svarbios užduoties, neįeinančios į tiesiogines pareigas, atlikimą; </w:t>
      </w:r>
    </w:p>
    <w:p w:rsidR="00510FEB" w:rsidRPr="00CF0EE5" w:rsidRDefault="00C330E9" w:rsidP="00CF0EE5">
      <w:pPr>
        <w:pStyle w:val="ListParagraph"/>
        <w:numPr>
          <w:ilvl w:val="1"/>
          <w:numId w:val="2"/>
        </w:numPr>
        <w:tabs>
          <w:tab w:val="left" w:pos="993"/>
        </w:tabs>
        <w:spacing w:after="0" w:line="360" w:lineRule="auto"/>
        <w:ind w:left="426" w:firstLine="141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>n</w:t>
      </w:r>
      <w:r w:rsidR="006257F3" w:rsidRPr="00CF0EE5">
        <w:rPr>
          <w:rFonts w:ascii="Arial" w:hAnsi="Arial" w:cs="Arial"/>
          <w:sz w:val="24"/>
          <w:szCs w:val="24"/>
        </w:rPr>
        <w:t xml:space="preserve">aujovių, patobulinusių darbą arba atskirus darbo procesus, pasiūlymą ir įdiegimą; </w:t>
      </w:r>
    </w:p>
    <w:p w:rsidR="00510FEB" w:rsidRPr="00CF0EE5" w:rsidRDefault="00C330E9" w:rsidP="00CF0EE5">
      <w:pPr>
        <w:pStyle w:val="ListParagraph"/>
        <w:numPr>
          <w:ilvl w:val="1"/>
          <w:numId w:val="2"/>
        </w:numPr>
        <w:tabs>
          <w:tab w:val="left" w:pos="993"/>
        </w:tabs>
        <w:spacing w:after="0" w:line="360" w:lineRule="auto"/>
        <w:ind w:left="426" w:firstLine="141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>p</w:t>
      </w:r>
      <w:r w:rsidR="006257F3" w:rsidRPr="00CF0EE5">
        <w:rPr>
          <w:rFonts w:ascii="Arial" w:hAnsi="Arial" w:cs="Arial"/>
          <w:sz w:val="24"/>
          <w:szCs w:val="24"/>
        </w:rPr>
        <w:t>asižymėjimą profesin</w:t>
      </w:r>
      <w:r w:rsidRPr="00CF0EE5">
        <w:rPr>
          <w:rFonts w:ascii="Arial" w:hAnsi="Arial" w:cs="Arial"/>
          <w:sz w:val="24"/>
          <w:szCs w:val="24"/>
        </w:rPr>
        <w:t>ėje veikloje, bibliotekų</w:t>
      </w:r>
      <w:r w:rsidR="006257F3" w:rsidRPr="00CF0EE5">
        <w:rPr>
          <w:rFonts w:ascii="Arial" w:hAnsi="Arial" w:cs="Arial"/>
          <w:sz w:val="24"/>
          <w:szCs w:val="24"/>
        </w:rPr>
        <w:t xml:space="preserve"> vardo garsinimą</w:t>
      </w:r>
      <w:r w:rsidRPr="00CF0EE5">
        <w:rPr>
          <w:rFonts w:ascii="Arial" w:hAnsi="Arial" w:cs="Arial"/>
          <w:sz w:val="24"/>
          <w:szCs w:val="24"/>
        </w:rPr>
        <w:t xml:space="preserve"> ir aktyvų atstovavimą</w:t>
      </w:r>
      <w:r w:rsidR="006257F3" w:rsidRPr="00CF0EE5">
        <w:rPr>
          <w:rFonts w:ascii="Arial" w:hAnsi="Arial" w:cs="Arial"/>
          <w:sz w:val="24"/>
          <w:szCs w:val="24"/>
        </w:rPr>
        <w:t xml:space="preserve">, </w:t>
      </w:r>
      <w:r w:rsidRPr="00CF0EE5">
        <w:rPr>
          <w:rFonts w:ascii="Arial" w:hAnsi="Arial" w:cs="Arial"/>
          <w:sz w:val="24"/>
          <w:szCs w:val="24"/>
        </w:rPr>
        <w:t>bibliotekininko teigiamo</w:t>
      </w:r>
      <w:r w:rsidR="006257F3" w:rsidRPr="00CF0EE5">
        <w:rPr>
          <w:rFonts w:ascii="Arial" w:hAnsi="Arial" w:cs="Arial"/>
          <w:sz w:val="24"/>
          <w:szCs w:val="24"/>
        </w:rPr>
        <w:t xml:space="preserve"> įvaizdžio kūrimą; </w:t>
      </w:r>
    </w:p>
    <w:p w:rsidR="00510FEB" w:rsidRPr="00CF0EE5" w:rsidRDefault="00C330E9" w:rsidP="00CF0EE5">
      <w:pPr>
        <w:pStyle w:val="ListParagraph"/>
        <w:numPr>
          <w:ilvl w:val="1"/>
          <w:numId w:val="2"/>
        </w:numPr>
        <w:tabs>
          <w:tab w:val="left" w:pos="993"/>
        </w:tabs>
        <w:spacing w:after="0" w:line="360" w:lineRule="auto"/>
        <w:ind w:left="426" w:firstLine="141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>a</w:t>
      </w:r>
      <w:r w:rsidR="006257F3" w:rsidRPr="00CF0EE5">
        <w:rPr>
          <w:rFonts w:ascii="Arial" w:hAnsi="Arial" w:cs="Arial"/>
          <w:sz w:val="24"/>
          <w:szCs w:val="24"/>
        </w:rPr>
        <w:t xml:space="preserve">ktyvią visuomeninę veiklą; </w:t>
      </w:r>
    </w:p>
    <w:p w:rsidR="00510FEB" w:rsidRPr="00CF0EE5" w:rsidRDefault="00C330E9" w:rsidP="00CF0EE5">
      <w:pPr>
        <w:pStyle w:val="ListParagraph"/>
        <w:numPr>
          <w:ilvl w:val="1"/>
          <w:numId w:val="2"/>
        </w:numPr>
        <w:tabs>
          <w:tab w:val="left" w:pos="993"/>
        </w:tabs>
        <w:spacing w:after="0" w:line="360" w:lineRule="auto"/>
        <w:ind w:left="426" w:firstLine="141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>a</w:t>
      </w:r>
      <w:r w:rsidR="006257F3" w:rsidRPr="00CF0EE5">
        <w:rPr>
          <w:rFonts w:ascii="Arial" w:hAnsi="Arial" w:cs="Arial"/>
          <w:sz w:val="24"/>
          <w:szCs w:val="24"/>
        </w:rPr>
        <w:t xml:space="preserve">ukštą darbuotojo kultūros lygį bei erudiciją ir jos pritaikymą profesinėje veikloje. </w:t>
      </w:r>
    </w:p>
    <w:p w:rsidR="00A42A9A" w:rsidRPr="00CF0EE5" w:rsidRDefault="000D3234" w:rsidP="00CF0EE5">
      <w:pPr>
        <w:pStyle w:val="ListParagraph"/>
        <w:numPr>
          <w:ilvl w:val="0"/>
          <w:numId w:val="2"/>
        </w:numPr>
        <w:spacing w:after="0" w:line="360" w:lineRule="auto"/>
        <w:ind w:left="426" w:hanging="568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>RIEŠUTO</w:t>
      </w:r>
      <w:r w:rsidR="006257F3" w:rsidRPr="00CF0EE5">
        <w:rPr>
          <w:rFonts w:ascii="Arial" w:hAnsi="Arial" w:cs="Arial"/>
          <w:sz w:val="24"/>
          <w:szCs w:val="24"/>
        </w:rPr>
        <w:t xml:space="preserve"> apdovanojimui pristatomi profesionalūs bibliotekininkai (turintys bibliotekininkystės ir informacijos mokslų išsilavinimą arba įgijusieji profesijos įgūdžius </w:t>
      </w:r>
      <w:r w:rsidR="006257F3" w:rsidRPr="00CF0EE5">
        <w:rPr>
          <w:rFonts w:ascii="Arial" w:hAnsi="Arial" w:cs="Arial"/>
          <w:sz w:val="24"/>
          <w:szCs w:val="24"/>
        </w:rPr>
        <w:lastRenderedPageBreak/>
        <w:t xml:space="preserve">dirbdami bibliotekoje). Apdovanojimas tam pačiam asmeniui gali būti suteikiamas ne anksčiau kaip po 5 metų. </w:t>
      </w:r>
    </w:p>
    <w:p w:rsidR="000D1904" w:rsidRPr="00CF0EE5" w:rsidRDefault="000D3234" w:rsidP="00CF0EE5">
      <w:pPr>
        <w:pStyle w:val="ListParagraph"/>
        <w:numPr>
          <w:ilvl w:val="0"/>
          <w:numId w:val="2"/>
        </w:numPr>
        <w:spacing w:after="0" w:line="360" w:lineRule="auto"/>
        <w:ind w:left="426" w:hanging="568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 xml:space="preserve">GRAIKINIO RIEŠUTO </w:t>
      </w:r>
      <w:r w:rsidR="003B3E1F" w:rsidRPr="00CF0EE5">
        <w:rPr>
          <w:rFonts w:ascii="Arial" w:hAnsi="Arial" w:cs="Arial"/>
          <w:sz w:val="24"/>
          <w:szCs w:val="24"/>
        </w:rPr>
        <w:t>apdovanojimams gali būti pristatomi VRB vad</w:t>
      </w:r>
      <w:r w:rsidR="00FF2E83" w:rsidRPr="00CF0EE5">
        <w:rPr>
          <w:rFonts w:ascii="Arial" w:hAnsi="Arial" w:cs="Arial"/>
          <w:sz w:val="24"/>
          <w:szCs w:val="24"/>
        </w:rPr>
        <w:t>ovai (direktoriai, pavaduotojai</w:t>
      </w:r>
      <w:r w:rsidR="000D1904" w:rsidRPr="00CF0EE5">
        <w:rPr>
          <w:rFonts w:ascii="Arial" w:hAnsi="Arial" w:cs="Arial"/>
          <w:sz w:val="24"/>
          <w:szCs w:val="24"/>
        </w:rPr>
        <w:t>) už vadybinę veiklą bibliotekose</w:t>
      </w:r>
      <w:r w:rsidR="00D84F3B" w:rsidRPr="00CF0EE5">
        <w:rPr>
          <w:rFonts w:ascii="Arial" w:hAnsi="Arial" w:cs="Arial"/>
          <w:sz w:val="24"/>
          <w:szCs w:val="24"/>
        </w:rPr>
        <w:t>:</w:t>
      </w:r>
    </w:p>
    <w:p w:rsidR="00D84F3B" w:rsidRPr="00CF0EE5" w:rsidRDefault="00D84F3B" w:rsidP="00CF0EE5">
      <w:pPr>
        <w:pStyle w:val="ListParagraph"/>
        <w:numPr>
          <w:ilvl w:val="1"/>
          <w:numId w:val="2"/>
        </w:numPr>
        <w:tabs>
          <w:tab w:val="left" w:pos="1134"/>
        </w:tabs>
        <w:spacing w:after="0" w:line="360" w:lineRule="auto"/>
        <w:ind w:left="426" w:firstLine="141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>už bibliotekos veiklos plėtojimą;</w:t>
      </w:r>
    </w:p>
    <w:p w:rsidR="00D84F3B" w:rsidRPr="00CF0EE5" w:rsidRDefault="00A61BFA" w:rsidP="00CF0EE5">
      <w:pPr>
        <w:pStyle w:val="ListParagraph"/>
        <w:numPr>
          <w:ilvl w:val="1"/>
          <w:numId w:val="2"/>
        </w:numPr>
        <w:tabs>
          <w:tab w:val="left" w:pos="1134"/>
        </w:tabs>
        <w:spacing w:after="0" w:line="360" w:lineRule="auto"/>
        <w:ind w:left="426" w:firstLine="141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>už sudėtingus strateginius bibliotekų vadybos sprendimus;</w:t>
      </w:r>
    </w:p>
    <w:p w:rsidR="00A61BFA" w:rsidRPr="00CF0EE5" w:rsidRDefault="00A61BFA" w:rsidP="00CF0EE5">
      <w:pPr>
        <w:pStyle w:val="ListParagraph"/>
        <w:numPr>
          <w:ilvl w:val="1"/>
          <w:numId w:val="2"/>
        </w:numPr>
        <w:tabs>
          <w:tab w:val="left" w:pos="1134"/>
        </w:tabs>
        <w:spacing w:after="0" w:line="360" w:lineRule="auto"/>
        <w:ind w:left="426" w:firstLine="141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>už kūrybinę, tiriamąją ir mokslinę veiklą;</w:t>
      </w:r>
    </w:p>
    <w:p w:rsidR="00A61BFA" w:rsidRPr="00CF0EE5" w:rsidRDefault="00A61BFA" w:rsidP="00CF0EE5">
      <w:pPr>
        <w:pStyle w:val="ListParagraph"/>
        <w:numPr>
          <w:ilvl w:val="1"/>
          <w:numId w:val="2"/>
        </w:numPr>
        <w:tabs>
          <w:tab w:val="left" w:pos="1134"/>
        </w:tabs>
        <w:spacing w:after="0" w:line="360" w:lineRule="auto"/>
        <w:ind w:left="426" w:firstLine="141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>už bibliotekos sėkmingą komunikacinę veiklą ir atstovavimą.</w:t>
      </w:r>
    </w:p>
    <w:p w:rsidR="0086703B" w:rsidRPr="00CF0EE5" w:rsidRDefault="000D3234" w:rsidP="00CF0EE5">
      <w:pPr>
        <w:pStyle w:val="ListParagraph"/>
        <w:numPr>
          <w:ilvl w:val="0"/>
          <w:numId w:val="2"/>
        </w:numPr>
        <w:spacing w:after="0" w:line="360" w:lineRule="auto"/>
        <w:ind w:left="426" w:hanging="568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>LAZDYNO</w:t>
      </w:r>
      <w:r w:rsidR="0086703B" w:rsidRPr="00CF0EE5">
        <w:rPr>
          <w:rFonts w:ascii="Arial" w:hAnsi="Arial" w:cs="Arial"/>
          <w:sz w:val="24"/>
          <w:szCs w:val="24"/>
        </w:rPr>
        <w:t xml:space="preserve"> PRIZAS</w:t>
      </w:r>
      <w:r w:rsidR="006257F3" w:rsidRPr="00CF0EE5">
        <w:rPr>
          <w:rFonts w:ascii="Arial" w:hAnsi="Arial" w:cs="Arial"/>
          <w:sz w:val="24"/>
          <w:szCs w:val="24"/>
        </w:rPr>
        <w:t xml:space="preserve"> skiriamas</w:t>
      </w:r>
      <w:r w:rsidR="0086703B" w:rsidRPr="00CF0EE5">
        <w:rPr>
          <w:rFonts w:ascii="Arial" w:hAnsi="Arial" w:cs="Arial"/>
          <w:sz w:val="24"/>
          <w:szCs w:val="24"/>
        </w:rPr>
        <w:t xml:space="preserve"> VRB padaliniui (</w:t>
      </w:r>
      <w:r w:rsidR="00DF44BB" w:rsidRPr="00CF0EE5">
        <w:rPr>
          <w:rFonts w:ascii="Arial" w:hAnsi="Arial" w:cs="Arial"/>
          <w:sz w:val="24"/>
          <w:szCs w:val="24"/>
        </w:rPr>
        <w:t xml:space="preserve">skyriui, </w:t>
      </w:r>
      <w:r w:rsidRPr="00CF0EE5">
        <w:rPr>
          <w:rFonts w:ascii="Arial" w:hAnsi="Arial" w:cs="Arial"/>
          <w:sz w:val="24"/>
          <w:szCs w:val="24"/>
        </w:rPr>
        <w:t>filialams</w:t>
      </w:r>
      <w:r w:rsidR="0086703B" w:rsidRPr="00CF0EE5">
        <w:rPr>
          <w:rFonts w:ascii="Arial" w:hAnsi="Arial" w:cs="Arial"/>
          <w:sz w:val="24"/>
          <w:szCs w:val="24"/>
        </w:rPr>
        <w:t>) arba grupei darbuotojų</w:t>
      </w:r>
      <w:r w:rsidR="006257F3" w:rsidRPr="00CF0EE5">
        <w:rPr>
          <w:rFonts w:ascii="Arial" w:hAnsi="Arial" w:cs="Arial"/>
          <w:sz w:val="24"/>
          <w:szCs w:val="24"/>
        </w:rPr>
        <w:t xml:space="preserve"> už reikšmingus profesinius nuopelnus, geriausius metų</w:t>
      </w:r>
      <w:r w:rsidR="0086703B" w:rsidRPr="00CF0EE5">
        <w:rPr>
          <w:rFonts w:ascii="Arial" w:hAnsi="Arial" w:cs="Arial"/>
          <w:sz w:val="24"/>
          <w:szCs w:val="24"/>
        </w:rPr>
        <w:t xml:space="preserve"> komandinės veiklos rezultatus</w:t>
      </w:r>
      <w:r w:rsidR="006257F3" w:rsidRPr="00CF0EE5">
        <w:rPr>
          <w:rFonts w:ascii="Arial" w:hAnsi="Arial" w:cs="Arial"/>
          <w:sz w:val="24"/>
          <w:szCs w:val="24"/>
        </w:rPr>
        <w:t xml:space="preserve">. </w:t>
      </w:r>
      <w:r w:rsidRPr="00CF0EE5">
        <w:rPr>
          <w:rFonts w:ascii="Arial" w:hAnsi="Arial" w:cs="Arial"/>
          <w:sz w:val="24"/>
          <w:szCs w:val="24"/>
        </w:rPr>
        <w:t>LAZDYNO</w:t>
      </w:r>
      <w:r w:rsidR="00FE5306" w:rsidRPr="00CF0EE5">
        <w:rPr>
          <w:rFonts w:ascii="Arial" w:hAnsi="Arial" w:cs="Arial"/>
          <w:sz w:val="24"/>
          <w:szCs w:val="24"/>
        </w:rPr>
        <w:t xml:space="preserve"> </w:t>
      </w:r>
      <w:r w:rsidR="006257F3" w:rsidRPr="00CF0EE5">
        <w:rPr>
          <w:rFonts w:ascii="Arial" w:hAnsi="Arial" w:cs="Arial"/>
          <w:sz w:val="24"/>
          <w:szCs w:val="24"/>
        </w:rPr>
        <w:t xml:space="preserve">PRIZAS skiriamas vieneriems metams, kitais metais perduodamas kitiems laimėtojams. </w:t>
      </w:r>
    </w:p>
    <w:p w:rsidR="001E43CD" w:rsidRPr="00CF0EE5" w:rsidRDefault="006257F3" w:rsidP="00CF0EE5">
      <w:pPr>
        <w:pStyle w:val="ListParagraph"/>
        <w:numPr>
          <w:ilvl w:val="0"/>
          <w:numId w:val="2"/>
        </w:numPr>
        <w:spacing w:after="0" w:line="360" w:lineRule="auto"/>
        <w:ind w:left="426" w:hanging="568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>Kandidatų pristatymai, parengti pagal nustatytą formą (žr. Priedą Nr. 1), pateikiami vertinimo kom</w:t>
      </w:r>
      <w:r w:rsidR="001E43CD" w:rsidRPr="00CF0EE5">
        <w:rPr>
          <w:rFonts w:ascii="Arial" w:hAnsi="Arial" w:cs="Arial"/>
          <w:sz w:val="24"/>
          <w:szCs w:val="24"/>
        </w:rPr>
        <w:t xml:space="preserve">isijai iki einamųjų metų </w:t>
      </w:r>
      <w:r w:rsidR="005147BB" w:rsidRPr="00CF0EE5">
        <w:rPr>
          <w:rFonts w:ascii="Arial" w:hAnsi="Arial" w:cs="Arial"/>
          <w:sz w:val="24"/>
          <w:szCs w:val="24"/>
        </w:rPr>
        <w:t xml:space="preserve">IV </w:t>
      </w:r>
      <w:proofErr w:type="spellStart"/>
      <w:r w:rsidR="005147BB" w:rsidRPr="00CF0EE5">
        <w:rPr>
          <w:rFonts w:ascii="Arial" w:hAnsi="Arial" w:cs="Arial"/>
          <w:sz w:val="24"/>
          <w:szCs w:val="24"/>
        </w:rPr>
        <w:t>ketv</w:t>
      </w:r>
      <w:proofErr w:type="spellEnd"/>
      <w:r w:rsidR="005147BB" w:rsidRPr="00CF0EE5">
        <w:rPr>
          <w:rFonts w:ascii="Arial" w:hAnsi="Arial" w:cs="Arial"/>
          <w:sz w:val="24"/>
          <w:szCs w:val="24"/>
        </w:rPr>
        <w:t>. pradžios.</w:t>
      </w:r>
      <w:r w:rsidRPr="00CF0EE5">
        <w:rPr>
          <w:rFonts w:ascii="Arial" w:hAnsi="Arial" w:cs="Arial"/>
          <w:sz w:val="24"/>
          <w:szCs w:val="24"/>
        </w:rPr>
        <w:t xml:space="preserve"> </w:t>
      </w:r>
    </w:p>
    <w:p w:rsidR="001E43CD" w:rsidRPr="00CF0EE5" w:rsidRDefault="006257F3" w:rsidP="00CF0EE5">
      <w:pPr>
        <w:pStyle w:val="ListParagraph"/>
        <w:numPr>
          <w:ilvl w:val="0"/>
          <w:numId w:val="2"/>
        </w:numPr>
        <w:spacing w:after="0" w:line="360" w:lineRule="auto"/>
        <w:ind w:left="426" w:hanging="568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 xml:space="preserve">Kandidatus vertinimo komisijai gali pristatyti: </w:t>
      </w:r>
    </w:p>
    <w:p w:rsidR="001E43CD" w:rsidRPr="00CF0EE5" w:rsidRDefault="001E43CD" w:rsidP="00CF0EE5">
      <w:pPr>
        <w:pStyle w:val="ListParagraph"/>
        <w:numPr>
          <w:ilvl w:val="1"/>
          <w:numId w:val="2"/>
        </w:numPr>
        <w:tabs>
          <w:tab w:val="left" w:pos="1134"/>
        </w:tabs>
        <w:spacing w:after="0" w:line="360" w:lineRule="auto"/>
        <w:ind w:left="426" w:firstLine="141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>VAVB Taryba</w:t>
      </w:r>
      <w:r w:rsidR="006257F3" w:rsidRPr="00CF0EE5">
        <w:rPr>
          <w:rFonts w:ascii="Arial" w:hAnsi="Arial" w:cs="Arial"/>
          <w:sz w:val="24"/>
          <w:szCs w:val="24"/>
        </w:rPr>
        <w:t xml:space="preserve">; </w:t>
      </w:r>
    </w:p>
    <w:p w:rsidR="001E43CD" w:rsidRPr="00CF0EE5" w:rsidRDefault="001E43CD" w:rsidP="00CF0EE5">
      <w:pPr>
        <w:pStyle w:val="ListParagraph"/>
        <w:numPr>
          <w:ilvl w:val="1"/>
          <w:numId w:val="2"/>
        </w:numPr>
        <w:tabs>
          <w:tab w:val="left" w:pos="1134"/>
        </w:tabs>
        <w:spacing w:after="0" w:line="360" w:lineRule="auto"/>
        <w:ind w:left="426" w:firstLine="141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>VRB administracijos</w:t>
      </w:r>
      <w:r w:rsidR="006257F3" w:rsidRPr="00CF0EE5">
        <w:rPr>
          <w:rFonts w:ascii="Arial" w:hAnsi="Arial" w:cs="Arial"/>
          <w:sz w:val="24"/>
          <w:szCs w:val="24"/>
        </w:rPr>
        <w:t xml:space="preserve">; </w:t>
      </w:r>
    </w:p>
    <w:p w:rsidR="001E43CD" w:rsidRPr="00CF0EE5" w:rsidRDefault="001E43CD" w:rsidP="00CF0EE5">
      <w:pPr>
        <w:pStyle w:val="ListParagraph"/>
        <w:numPr>
          <w:ilvl w:val="1"/>
          <w:numId w:val="2"/>
        </w:numPr>
        <w:tabs>
          <w:tab w:val="left" w:pos="1134"/>
        </w:tabs>
        <w:spacing w:after="0" w:line="360" w:lineRule="auto"/>
        <w:ind w:left="426" w:firstLine="141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>VRB</w:t>
      </w:r>
      <w:r w:rsidR="006257F3" w:rsidRPr="00CF0EE5">
        <w:rPr>
          <w:rFonts w:ascii="Arial" w:hAnsi="Arial" w:cs="Arial"/>
          <w:sz w:val="24"/>
          <w:szCs w:val="24"/>
        </w:rPr>
        <w:t xml:space="preserve"> padaliniai; </w:t>
      </w:r>
    </w:p>
    <w:p w:rsidR="001E43CD" w:rsidRPr="00CF0EE5" w:rsidRDefault="001E43CD" w:rsidP="00CF0EE5">
      <w:pPr>
        <w:pStyle w:val="ListParagraph"/>
        <w:numPr>
          <w:ilvl w:val="1"/>
          <w:numId w:val="2"/>
        </w:numPr>
        <w:tabs>
          <w:tab w:val="left" w:pos="1134"/>
        </w:tabs>
        <w:spacing w:after="0" w:line="360" w:lineRule="auto"/>
        <w:ind w:left="426" w:firstLine="141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>VRB kolektyvai</w:t>
      </w:r>
      <w:r w:rsidR="006257F3" w:rsidRPr="00CF0EE5">
        <w:rPr>
          <w:rFonts w:ascii="Arial" w:hAnsi="Arial" w:cs="Arial"/>
          <w:sz w:val="24"/>
          <w:szCs w:val="24"/>
        </w:rPr>
        <w:t xml:space="preserve">; </w:t>
      </w:r>
    </w:p>
    <w:p w:rsidR="001E43CD" w:rsidRPr="00CF0EE5" w:rsidRDefault="006257F3" w:rsidP="00CF0EE5">
      <w:pPr>
        <w:pStyle w:val="ListParagraph"/>
        <w:numPr>
          <w:ilvl w:val="1"/>
          <w:numId w:val="2"/>
        </w:numPr>
        <w:tabs>
          <w:tab w:val="left" w:pos="1134"/>
        </w:tabs>
        <w:spacing w:after="0" w:line="360" w:lineRule="auto"/>
        <w:ind w:left="426" w:firstLine="141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 xml:space="preserve">Pavieniai asmenys (kitus ir save); </w:t>
      </w:r>
    </w:p>
    <w:p w:rsidR="001E43CD" w:rsidRPr="00CF0EE5" w:rsidRDefault="006257F3" w:rsidP="00CF0EE5">
      <w:pPr>
        <w:pStyle w:val="ListParagraph"/>
        <w:numPr>
          <w:ilvl w:val="1"/>
          <w:numId w:val="2"/>
        </w:numPr>
        <w:tabs>
          <w:tab w:val="left" w:pos="1134"/>
        </w:tabs>
        <w:spacing w:after="0" w:line="360" w:lineRule="auto"/>
        <w:ind w:left="426" w:firstLine="141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>Visuomeninės organizacijos;</w:t>
      </w:r>
    </w:p>
    <w:p w:rsidR="001E43CD" w:rsidRPr="00CF0EE5" w:rsidRDefault="001E43CD" w:rsidP="00CF0EE5">
      <w:pPr>
        <w:pStyle w:val="ListParagraph"/>
        <w:numPr>
          <w:ilvl w:val="1"/>
          <w:numId w:val="2"/>
        </w:numPr>
        <w:tabs>
          <w:tab w:val="left" w:pos="1134"/>
        </w:tabs>
        <w:spacing w:after="0" w:line="360" w:lineRule="auto"/>
        <w:ind w:left="426" w:firstLine="141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>VRB</w:t>
      </w:r>
      <w:r w:rsidR="006257F3" w:rsidRPr="00CF0EE5">
        <w:rPr>
          <w:rFonts w:ascii="Arial" w:hAnsi="Arial" w:cs="Arial"/>
          <w:sz w:val="24"/>
          <w:szCs w:val="24"/>
        </w:rPr>
        <w:t xml:space="preserve"> lankytojai, bičiuliai, kolegos iš kitų bibliotekų. </w:t>
      </w:r>
    </w:p>
    <w:p w:rsidR="001E43CD" w:rsidRPr="00CF0EE5" w:rsidRDefault="006257F3" w:rsidP="00CF0EE5">
      <w:pPr>
        <w:pStyle w:val="ListParagraph"/>
        <w:numPr>
          <w:ilvl w:val="0"/>
          <w:numId w:val="2"/>
        </w:numPr>
        <w:spacing w:after="0" w:line="360" w:lineRule="auto"/>
        <w:ind w:left="426" w:hanging="568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 xml:space="preserve">Apdovanojimas suteikiamas neatsižvelgiant į kitus to asmens gautus apdovanojimus. </w:t>
      </w:r>
    </w:p>
    <w:p w:rsidR="001E43CD" w:rsidRPr="00CF0EE5" w:rsidRDefault="006257F3" w:rsidP="00CF0EE5">
      <w:pPr>
        <w:pStyle w:val="ListParagraph"/>
        <w:numPr>
          <w:ilvl w:val="0"/>
          <w:numId w:val="2"/>
        </w:numPr>
        <w:spacing w:after="0" w:line="360" w:lineRule="auto"/>
        <w:ind w:left="426" w:hanging="568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 xml:space="preserve">Apdovanojimai įteikiami iškilmingoje aplinkoje </w:t>
      </w:r>
      <w:r w:rsidR="001E43CD" w:rsidRPr="00CF0EE5">
        <w:rPr>
          <w:rFonts w:ascii="Arial" w:hAnsi="Arial" w:cs="Arial"/>
          <w:sz w:val="24"/>
          <w:szCs w:val="24"/>
        </w:rPr>
        <w:t xml:space="preserve">VRB Šventinio renginio metu kiekvienų einamųjų metų </w:t>
      </w:r>
      <w:r w:rsidR="00FF2E83" w:rsidRPr="00CF0EE5">
        <w:rPr>
          <w:rFonts w:ascii="Arial" w:hAnsi="Arial" w:cs="Arial"/>
          <w:sz w:val="24"/>
          <w:szCs w:val="24"/>
        </w:rPr>
        <w:t xml:space="preserve">IV </w:t>
      </w:r>
      <w:proofErr w:type="spellStart"/>
      <w:r w:rsidR="00FF2E83" w:rsidRPr="00CF0EE5">
        <w:rPr>
          <w:rFonts w:ascii="Arial" w:hAnsi="Arial" w:cs="Arial"/>
          <w:sz w:val="24"/>
          <w:szCs w:val="24"/>
        </w:rPr>
        <w:t>ketv</w:t>
      </w:r>
      <w:proofErr w:type="spellEnd"/>
      <w:r w:rsidR="00FF2E83" w:rsidRPr="00CF0EE5">
        <w:rPr>
          <w:rFonts w:ascii="Arial" w:hAnsi="Arial" w:cs="Arial"/>
          <w:sz w:val="24"/>
          <w:szCs w:val="24"/>
        </w:rPr>
        <w:t>.</w:t>
      </w:r>
      <w:r w:rsidRPr="00CF0EE5">
        <w:rPr>
          <w:rFonts w:ascii="Arial" w:hAnsi="Arial" w:cs="Arial"/>
          <w:sz w:val="24"/>
          <w:szCs w:val="24"/>
        </w:rPr>
        <w:t xml:space="preserve"> </w:t>
      </w:r>
    </w:p>
    <w:p w:rsidR="005D623F" w:rsidRPr="00CF0EE5" w:rsidRDefault="006257F3" w:rsidP="00CF0EE5">
      <w:pPr>
        <w:pStyle w:val="ListParagraph"/>
        <w:numPr>
          <w:ilvl w:val="0"/>
          <w:numId w:val="2"/>
        </w:numPr>
        <w:spacing w:after="0" w:line="360" w:lineRule="auto"/>
        <w:ind w:left="426" w:hanging="568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 xml:space="preserve">Prizai apdovanotiems </w:t>
      </w:r>
      <w:r w:rsidR="001E43CD" w:rsidRPr="00CF0EE5">
        <w:rPr>
          <w:rFonts w:ascii="Arial" w:hAnsi="Arial" w:cs="Arial"/>
          <w:sz w:val="24"/>
          <w:szCs w:val="24"/>
        </w:rPr>
        <w:t xml:space="preserve">VRB </w:t>
      </w:r>
      <w:r w:rsidRPr="00CF0EE5">
        <w:rPr>
          <w:rFonts w:ascii="Arial" w:hAnsi="Arial" w:cs="Arial"/>
          <w:sz w:val="24"/>
          <w:szCs w:val="24"/>
        </w:rPr>
        <w:t xml:space="preserve">darbuotojams skiriami iš </w:t>
      </w:r>
      <w:r w:rsidR="005D623F" w:rsidRPr="00CF0EE5">
        <w:rPr>
          <w:rFonts w:ascii="Arial" w:hAnsi="Arial" w:cs="Arial"/>
          <w:sz w:val="24"/>
          <w:szCs w:val="24"/>
        </w:rPr>
        <w:t>VAVB, VRB</w:t>
      </w:r>
      <w:r w:rsidRPr="00CF0EE5">
        <w:rPr>
          <w:rFonts w:ascii="Arial" w:hAnsi="Arial" w:cs="Arial"/>
          <w:sz w:val="24"/>
          <w:szCs w:val="24"/>
        </w:rPr>
        <w:t xml:space="preserve"> arba rėmėjų, fondų lėšų. </w:t>
      </w:r>
    </w:p>
    <w:p w:rsidR="005D623F" w:rsidRPr="00CF0EE5" w:rsidRDefault="005D623F" w:rsidP="00CD4D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623F" w:rsidRPr="00CF0EE5" w:rsidRDefault="006257F3" w:rsidP="00CF0EE5">
      <w:pPr>
        <w:pStyle w:val="ListParagraph"/>
        <w:numPr>
          <w:ilvl w:val="0"/>
          <w:numId w:val="2"/>
        </w:numPr>
        <w:spacing w:after="0" w:line="360" w:lineRule="auto"/>
        <w:ind w:left="142"/>
        <w:jc w:val="center"/>
        <w:rPr>
          <w:rFonts w:ascii="Arial" w:hAnsi="Arial" w:cs="Arial"/>
          <w:b/>
          <w:sz w:val="24"/>
          <w:szCs w:val="24"/>
        </w:rPr>
      </w:pPr>
      <w:r w:rsidRPr="00CF0EE5">
        <w:rPr>
          <w:rFonts w:ascii="Arial" w:hAnsi="Arial" w:cs="Arial"/>
          <w:b/>
          <w:sz w:val="24"/>
          <w:szCs w:val="24"/>
        </w:rPr>
        <w:t>III. VERTINIMO KOMISIJOS DARBO ORGANIZAVIMO TVARKA</w:t>
      </w:r>
    </w:p>
    <w:p w:rsidR="00523030" w:rsidRPr="00CF0EE5" w:rsidRDefault="006257F3" w:rsidP="00CF0EE5">
      <w:pPr>
        <w:pStyle w:val="ListParagraph"/>
        <w:numPr>
          <w:ilvl w:val="0"/>
          <w:numId w:val="2"/>
        </w:numPr>
        <w:spacing w:after="0" w:line="360" w:lineRule="auto"/>
        <w:ind w:left="142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t xml:space="preserve">Vertinimo komisija sudaroma iš </w:t>
      </w:r>
      <w:r w:rsidR="00970BC2" w:rsidRPr="00CF0EE5">
        <w:rPr>
          <w:rFonts w:ascii="Arial" w:hAnsi="Arial" w:cs="Arial"/>
          <w:sz w:val="24"/>
          <w:szCs w:val="24"/>
        </w:rPr>
        <w:t xml:space="preserve">visų </w:t>
      </w:r>
      <w:r w:rsidR="002531CA" w:rsidRPr="00CF0EE5">
        <w:rPr>
          <w:rFonts w:ascii="Arial" w:hAnsi="Arial" w:cs="Arial"/>
          <w:sz w:val="24"/>
          <w:szCs w:val="24"/>
        </w:rPr>
        <w:t>Tarybos narių ir į</w:t>
      </w:r>
      <w:r w:rsidRPr="00CF0EE5">
        <w:rPr>
          <w:rFonts w:ascii="Arial" w:hAnsi="Arial" w:cs="Arial"/>
          <w:sz w:val="24"/>
          <w:szCs w:val="24"/>
        </w:rPr>
        <w:t xml:space="preserve"> komisijos sudėtį įeina praėjusių metų </w:t>
      </w:r>
      <w:r w:rsidR="000D3234" w:rsidRPr="00CF0EE5">
        <w:rPr>
          <w:rFonts w:ascii="Arial" w:hAnsi="Arial" w:cs="Arial"/>
          <w:sz w:val="24"/>
          <w:szCs w:val="24"/>
        </w:rPr>
        <w:t>RIEŠUTO</w:t>
      </w:r>
      <w:r w:rsidR="002531CA" w:rsidRPr="00CF0EE5">
        <w:rPr>
          <w:rFonts w:ascii="Arial" w:hAnsi="Arial" w:cs="Arial"/>
          <w:sz w:val="24"/>
          <w:szCs w:val="24"/>
        </w:rPr>
        <w:t xml:space="preserve"> apdovanojimą gavęs asmuo. Vertinimo komisijos narių kadencijos sutampa su kadencija Taryboje.</w:t>
      </w:r>
      <w:r w:rsidRPr="00CF0EE5">
        <w:rPr>
          <w:rFonts w:ascii="Arial" w:hAnsi="Arial" w:cs="Arial"/>
          <w:sz w:val="24"/>
          <w:szCs w:val="24"/>
        </w:rPr>
        <w:t xml:space="preserve"> </w:t>
      </w:r>
    </w:p>
    <w:p w:rsidR="00523030" w:rsidRPr="00CF0EE5" w:rsidRDefault="00C05F13" w:rsidP="00CF0EE5">
      <w:pPr>
        <w:pStyle w:val="ListParagraph"/>
        <w:numPr>
          <w:ilvl w:val="0"/>
          <w:numId w:val="2"/>
        </w:numPr>
        <w:spacing w:after="0" w:line="360" w:lineRule="auto"/>
        <w:ind w:left="142"/>
        <w:rPr>
          <w:rFonts w:ascii="Arial" w:hAnsi="Arial" w:cs="Arial"/>
          <w:sz w:val="24"/>
          <w:szCs w:val="24"/>
        </w:rPr>
      </w:pPr>
      <w:r w:rsidRPr="00CF0EE5">
        <w:rPr>
          <w:rFonts w:ascii="Arial" w:hAnsi="Arial" w:cs="Arial"/>
          <w:sz w:val="24"/>
          <w:szCs w:val="24"/>
        </w:rPr>
        <w:lastRenderedPageBreak/>
        <w:t xml:space="preserve">Vertinimo komisija laimėtojus renka </w:t>
      </w:r>
      <w:r w:rsidR="000D3234" w:rsidRPr="00CF0EE5">
        <w:rPr>
          <w:rFonts w:ascii="Arial" w:hAnsi="Arial" w:cs="Arial"/>
          <w:sz w:val="24"/>
          <w:szCs w:val="24"/>
        </w:rPr>
        <w:t>elektroninio posėdžio metu</w:t>
      </w:r>
      <w:r w:rsidR="00CF0EE5" w:rsidRPr="00CF0EE5">
        <w:rPr>
          <w:rFonts w:ascii="Arial" w:hAnsi="Arial" w:cs="Arial"/>
          <w:sz w:val="24"/>
          <w:szCs w:val="24"/>
        </w:rPr>
        <w:t xml:space="preserve"> arba elektroninio balsavimo būdu</w:t>
      </w:r>
      <w:r w:rsidRPr="00CF0EE5">
        <w:rPr>
          <w:rFonts w:ascii="Arial" w:hAnsi="Arial" w:cs="Arial"/>
          <w:sz w:val="24"/>
          <w:szCs w:val="24"/>
        </w:rPr>
        <w:t>.</w:t>
      </w:r>
      <w:r w:rsidR="00CF0EE5" w:rsidRPr="00CF0EE5">
        <w:rPr>
          <w:rFonts w:ascii="Arial" w:hAnsi="Arial" w:cs="Arial"/>
          <w:sz w:val="24"/>
          <w:szCs w:val="24"/>
        </w:rPr>
        <w:t xml:space="preserve"> Sprendimas skirti apdovanojimą yra priimamas komisijos balsų dauguma. </w:t>
      </w:r>
      <w:r w:rsidR="006257F3" w:rsidRPr="00CF0EE5">
        <w:rPr>
          <w:rFonts w:ascii="Arial" w:hAnsi="Arial" w:cs="Arial"/>
          <w:sz w:val="24"/>
          <w:szCs w:val="24"/>
        </w:rPr>
        <w:t xml:space="preserve">Komisijos </w:t>
      </w:r>
      <w:r w:rsidR="00CF0EE5" w:rsidRPr="00CF0EE5">
        <w:rPr>
          <w:rFonts w:ascii="Arial" w:hAnsi="Arial" w:cs="Arial"/>
          <w:sz w:val="24"/>
          <w:szCs w:val="24"/>
        </w:rPr>
        <w:t xml:space="preserve">sprendimai yra protokoluojami ir </w:t>
      </w:r>
      <w:r w:rsidR="006257F3" w:rsidRPr="00CF0EE5">
        <w:rPr>
          <w:rFonts w:ascii="Arial" w:hAnsi="Arial" w:cs="Arial"/>
          <w:sz w:val="24"/>
          <w:szCs w:val="24"/>
        </w:rPr>
        <w:t xml:space="preserve">perduodami saugoti </w:t>
      </w:r>
      <w:r w:rsidR="00523030" w:rsidRPr="00CF0EE5">
        <w:rPr>
          <w:rFonts w:ascii="Arial" w:hAnsi="Arial" w:cs="Arial"/>
          <w:sz w:val="24"/>
          <w:szCs w:val="24"/>
        </w:rPr>
        <w:t>VAVB.</w:t>
      </w:r>
    </w:p>
    <w:p w:rsidR="0091495D" w:rsidRPr="00CF0EE5" w:rsidRDefault="0091495D" w:rsidP="00CD4D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1495D" w:rsidRPr="00CF0EE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4629"/>
    <w:multiLevelType w:val="hybridMultilevel"/>
    <w:tmpl w:val="94E6A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80D09"/>
    <w:multiLevelType w:val="multilevel"/>
    <w:tmpl w:val="FEC8E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4A35596"/>
    <w:multiLevelType w:val="multilevel"/>
    <w:tmpl w:val="FEC8E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76"/>
    <w:rsid w:val="00044576"/>
    <w:rsid w:val="000A2DE1"/>
    <w:rsid w:val="000D1904"/>
    <w:rsid w:val="000D3234"/>
    <w:rsid w:val="001E43CD"/>
    <w:rsid w:val="00246DC7"/>
    <w:rsid w:val="002531CA"/>
    <w:rsid w:val="00274726"/>
    <w:rsid w:val="003B3E1F"/>
    <w:rsid w:val="00492D04"/>
    <w:rsid w:val="00510FEB"/>
    <w:rsid w:val="005147BB"/>
    <w:rsid w:val="00523030"/>
    <w:rsid w:val="005D623F"/>
    <w:rsid w:val="006257F3"/>
    <w:rsid w:val="006437F4"/>
    <w:rsid w:val="007B6733"/>
    <w:rsid w:val="0081559E"/>
    <w:rsid w:val="00861F16"/>
    <w:rsid w:val="0086703B"/>
    <w:rsid w:val="008C26F4"/>
    <w:rsid w:val="0091495D"/>
    <w:rsid w:val="00970BC2"/>
    <w:rsid w:val="00A125E0"/>
    <w:rsid w:val="00A42A9A"/>
    <w:rsid w:val="00A61BFA"/>
    <w:rsid w:val="00C05F13"/>
    <w:rsid w:val="00C330E9"/>
    <w:rsid w:val="00CD4DE1"/>
    <w:rsid w:val="00CF0EE5"/>
    <w:rsid w:val="00D51D94"/>
    <w:rsid w:val="00D84F3B"/>
    <w:rsid w:val="00DF44BB"/>
    <w:rsid w:val="00E038E7"/>
    <w:rsid w:val="00FE5306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2AB3F"/>
  <w15:chartTrackingRefBased/>
  <w15:docId w15:val="{24DE0EBE-64CB-4859-A189-0F061DC3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Juchnevič</dc:creator>
  <cp:keywords/>
  <dc:description/>
  <cp:lastModifiedBy>Žydrūnė Tichanavičienė</cp:lastModifiedBy>
  <cp:revision>9</cp:revision>
  <dcterms:created xsi:type="dcterms:W3CDTF">2015-05-04T10:04:00Z</dcterms:created>
  <dcterms:modified xsi:type="dcterms:W3CDTF">2024-11-06T13:25:00Z</dcterms:modified>
</cp:coreProperties>
</file>