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00" w:firstRow="0" w:lastRow="0" w:firstColumn="0" w:lastColumn="0" w:noHBand="0" w:noVBand="1"/>
      </w:tblPr>
      <w:tblGrid>
        <w:gridCol w:w="585"/>
        <w:gridCol w:w="2925"/>
        <w:gridCol w:w="1701"/>
        <w:gridCol w:w="1560"/>
        <w:gridCol w:w="1984"/>
        <w:gridCol w:w="1134"/>
        <w:gridCol w:w="1134"/>
        <w:gridCol w:w="1418"/>
        <w:gridCol w:w="1842"/>
      </w:tblGrid>
      <w:tr w:rsidR="008E3ABA" w:rsidRPr="008E3ABA" w14:paraId="2F466B53" w14:textId="77777777" w:rsidTr="008E3ABA">
        <w:trPr>
          <w:trHeight w:val="821"/>
        </w:trPr>
        <w:tc>
          <w:tcPr>
            <w:tcW w:w="14283" w:type="dxa"/>
            <w:gridSpan w:val="9"/>
            <w:shd w:val="clear" w:color="auto" w:fill="DEEBF6"/>
            <w:vAlign w:val="center"/>
          </w:tcPr>
          <w:p w14:paraId="3AD6071B" w14:textId="3F4D5531" w:rsidR="008E3ABA" w:rsidRPr="008E3ABA" w:rsidRDefault="008E3ABA" w:rsidP="008E3ABA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E3AB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SVB SPECIALISTAMS</w:t>
            </w:r>
          </w:p>
        </w:tc>
      </w:tr>
      <w:tr w:rsidR="005C08FC" w:rsidRPr="008E3ABA" w14:paraId="443F7369" w14:textId="77777777" w:rsidTr="00D54DA3">
        <w:tc>
          <w:tcPr>
            <w:tcW w:w="585" w:type="dxa"/>
            <w:vAlign w:val="center"/>
          </w:tcPr>
          <w:p w14:paraId="0BCEB429" w14:textId="33A667B8" w:rsidR="20CC22D2" w:rsidRPr="008E3ABA" w:rsidRDefault="20CC22D2" w:rsidP="00D54DA3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8E3ABA">
              <w:rPr>
                <w:rFonts w:ascii="Times New Roman" w:eastAsia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2925" w:type="dxa"/>
            <w:vAlign w:val="center"/>
          </w:tcPr>
          <w:p w14:paraId="796ED2B3" w14:textId="33D51D9B" w:rsidR="20CC22D2" w:rsidRPr="008E3ABA" w:rsidRDefault="20CC22D2" w:rsidP="00D54DA3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8E3ABA">
              <w:rPr>
                <w:rFonts w:ascii="Times New Roman" w:eastAsia="Times New Roman" w:hAnsi="Times New Roman" w:cs="Times New Roman"/>
                <w:b/>
                <w:bCs/>
              </w:rPr>
              <w:t>Mokymo programos pavadinimas</w:t>
            </w:r>
          </w:p>
        </w:tc>
        <w:tc>
          <w:tcPr>
            <w:tcW w:w="1701" w:type="dxa"/>
            <w:vAlign w:val="center"/>
          </w:tcPr>
          <w:p w14:paraId="30E9001B" w14:textId="68494703" w:rsidR="20CC22D2" w:rsidRPr="008E3ABA" w:rsidRDefault="20CC22D2" w:rsidP="00D54DA3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8E3ABA">
              <w:rPr>
                <w:rFonts w:ascii="Times New Roman" w:eastAsia="Times New Roman" w:hAnsi="Times New Roman" w:cs="Times New Roman"/>
                <w:b/>
                <w:bCs/>
              </w:rPr>
              <w:t>Projekto pavadinimas</w:t>
            </w:r>
          </w:p>
        </w:tc>
        <w:tc>
          <w:tcPr>
            <w:tcW w:w="1560" w:type="dxa"/>
            <w:vAlign w:val="center"/>
          </w:tcPr>
          <w:p w14:paraId="74C9C58F" w14:textId="4ADA39BE" w:rsidR="20CC22D2" w:rsidRPr="008E3ABA" w:rsidRDefault="20CC22D2" w:rsidP="00D54DA3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8E3ABA">
              <w:rPr>
                <w:rFonts w:ascii="Times New Roman" w:eastAsia="Times New Roman" w:hAnsi="Times New Roman" w:cs="Times New Roman"/>
                <w:b/>
                <w:bCs/>
              </w:rPr>
              <w:t>Vieta</w:t>
            </w:r>
          </w:p>
        </w:tc>
        <w:tc>
          <w:tcPr>
            <w:tcW w:w="1984" w:type="dxa"/>
            <w:vAlign w:val="center"/>
          </w:tcPr>
          <w:p w14:paraId="6DA547C2" w14:textId="5274A3AD" w:rsidR="20CC22D2" w:rsidRPr="008E3ABA" w:rsidRDefault="20CC22D2" w:rsidP="00D54DA3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8E3ABA">
              <w:rPr>
                <w:rFonts w:ascii="Times New Roman" w:eastAsia="Times New Roman" w:hAnsi="Times New Roman" w:cs="Times New Roman"/>
                <w:b/>
                <w:bCs/>
              </w:rPr>
              <w:t>Data (-os</w:t>
            </w:r>
            <w:bookmarkStart w:id="0" w:name="_GoBack"/>
            <w:bookmarkEnd w:id="0"/>
            <w:r w:rsidRPr="008E3ABA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1134" w:type="dxa"/>
            <w:vAlign w:val="center"/>
          </w:tcPr>
          <w:p w14:paraId="75DC6AFE" w14:textId="3EC815AA" w:rsidR="20CC22D2" w:rsidRPr="008E3ABA" w:rsidRDefault="20CC22D2" w:rsidP="00D54DA3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8E3ABA">
              <w:rPr>
                <w:rFonts w:ascii="Times New Roman" w:eastAsia="Times New Roman" w:hAnsi="Times New Roman" w:cs="Times New Roman"/>
                <w:b/>
                <w:bCs/>
              </w:rPr>
              <w:t>Pradžia/</w:t>
            </w:r>
            <w:r w:rsidRPr="008E3ABA">
              <w:rPr>
                <w:rFonts w:ascii="Times New Roman" w:hAnsi="Times New Roman" w:cs="Times New Roman"/>
              </w:rPr>
              <w:br/>
            </w:r>
            <w:r w:rsidRPr="008E3ABA">
              <w:rPr>
                <w:rFonts w:ascii="Times New Roman" w:eastAsia="Times New Roman" w:hAnsi="Times New Roman" w:cs="Times New Roman"/>
                <w:b/>
                <w:bCs/>
              </w:rPr>
              <w:t>Trukmė</w:t>
            </w:r>
          </w:p>
        </w:tc>
        <w:tc>
          <w:tcPr>
            <w:tcW w:w="1134" w:type="dxa"/>
            <w:vAlign w:val="center"/>
          </w:tcPr>
          <w:p w14:paraId="306D00F6" w14:textId="2C603909" w:rsidR="20CC22D2" w:rsidRPr="008E3ABA" w:rsidRDefault="20CC22D2" w:rsidP="00D54DA3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8E3ABA">
              <w:rPr>
                <w:rFonts w:ascii="Times New Roman" w:eastAsia="Times New Roman" w:hAnsi="Times New Roman" w:cs="Times New Roman"/>
                <w:b/>
                <w:bCs/>
              </w:rPr>
              <w:t>Dalyvių skaičius (planuojamas/ faktinis)</w:t>
            </w:r>
          </w:p>
        </w:tc>
        <w:tc>
          <w:tcPr>
            <w:tcW w:w="1418" w:type="dxa"/>
            <w:vAlign w:val="center"/>
          </w:tcPr>
          <w:p w14:paraId="4BE53755" w14:textId="2AB4EB2F" w:rsidR="20CC22D2" w:rsidRPr="008E3ABA" w:rsidRDefault="20CC22D2" w:rsidP="00D54DA3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8E3ABA">
              <w:rPr>
                <w:rFonts w:ascii="Times New Roman" w:eastAsia="Times New Roman" w:hAnsi="Times New Roman" w:cs="Times New Roman"/>
                <w:b/>
                <w:bCs/>
              </w:rPr>
              <w:t>Atsakingi asmenys</w:t>
            </w:r>
          </w:p>
        </w:tc>
        <w:tc>
          <w:tcPr>
            <w:tcW w:w="1842" w:type="dxa"/>
            <w:vAlign w:val="center"/>
          </w:tcPr>
          <w:p w14:paraId="6EA22981" w14:textId="06F72DF9" w:rsidR="20CC22D2" w:rsidRPr="008E3ABA" w:rsidRDefault="20CC22D2" w:rsidP="00D54DA3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8E3ABA">
              <w:rPr>
                <w:rFonts w:ascii="Times New Roman" w:eastAsia="Times New Roman" w:hAnsi="Times New Roman" w:cs="Times New Roman"/>
                <w:b/>
                <w:bCs/>
              </w:rPr>
              <w:t>Pastabos</w:t>
            </w:r>
          </w:p>
        </w:tc>
      </w:tr>
      <w:tr w:rsidR="0081592D" w:rsidRPr="008E3ABA" w14:paraId="2E07C054" w14:textId="77777777" w:rsidTr="00926A19">
        <w:tc>
          <w:tcPr>
            <w:tcW w:w="585" w:type="dxa"/>
            <w:vAlign w:val="center"/>
          </w:tcPr>
          <w:p w14:paraId="4C243113" w14:textId="6845EB84" w:rsidR="0081592D" w:rsidRPr="008E3ABA" w:rsidRDefault="001109F6" w:rsidP="0081592D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81592D" w:rsidRPr="008E3ABA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25" w:type="dxa"/>
          </w:tcPr>
          <w:p w14:paraId="7695A6E2" w14:textId="77777777" w:rsidR="0081592D" w:rsidRPr="0012583D" w:rsidRDefault="0081592D" w:rsidP="0081592D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583D">
              <w:rPr>
                <w:rFonts w:ascii="Times New Roman" w:eastAsia="Times New Roman" w:hAnsi="Times New Roman" w:cs="Times New Roman"/>
                <w:b/>
                <w:bCs/>
              </w:rPr>
              <w:t>Edukacija bibliotekoje – galimybės ir iššūkiai</w:t>
            </w:r>
          </w:p>
          <w:p w14:paraId="6630257C" w14:textId="77777777" w:rsidR="0081592D" w:rsidRPr="000F2680" w:rsidRDefault="0081592D" w:rsidP="0081592D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068B">
              <w:rPr>
                <w:rFonts w:ascii="Times New Roman" w:eastAsia="Times New Roman" w:hAnsi="Times New Roman" w:cs="Times New Roman"/>
                <w:i/>
                <w:iCs/>
              </w:rPr>
              <w:t>(</w:t>
            </w:r>
            <w:r w:rsidRPr="0049068B">
              <w:rPr>
                <w:rFonts w:ascii="Times New Roman" w:eastAsia="Times New Roman" w:hAnsi="Times New Roman" w:cs="Times New Roman"/>
                <w:bCs/>
                <w:i/>
                <w:iCs/>
              </w:rPr>
              <w:t>SVB+MB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specialistams</w:t>
            </w:r>
            <w:r w:rsidRPr="1104401E">
              <w:rPr>
                <w:rFonts w:ascii="Times New Roman" w:eastAsia="Times New Roman" w:hAnsi="Times New Roman" w:cs="Times New Roman"/>
                <w:i/>
                <w:iCs/>
              </w:rPr>
              <w:t>)</w:t>
            </w:r>
          </w:p>
          <w:p w14:paraId="3B698EF5" w14:textId="1F1B23E2" w:rsidR="0081592D" w:rsidRPr="008E3ABA" w:rsidRDefault="0081592D" w:rsidP="0081592D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vAlign w:val="center"/>
          </w:tcPr>
          <w:p w14:paraId="42121C16" w14:textId="601AE9C6" w:rsidR="0081592D" w:rsidRPr="008E3ABA" w:rsidRDefault="0081592D" w:rsidP="0081592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583D">
              <w:rPr>
                <w:rFonts w:ascii="Times New Roman" w:eastAsia="Times New Roman" w:hAnsi="Times New Roman" w:cs="Times New Roman"/>
              </w:rPr>
              <w:t>Biudžeto lėšos</w:t>
            </w:r>
          </w:p>
        </w:tc>
        <w:tc>
          <w:tcPr>
            <w:tcW w:w="1560" w:type="dxa"/>
            <w:vAlign w:val="center"/>
          </w:tcPr>
          <w:p w14:paraId="03874812" w14:textId="77777777" w:rsidR="0081592D" w:rsidRDefault="0081592D" w:rsidP="0081592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Druskininkų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1104401E">
              <w:rPr>
                <w:rFonts w:ascii="Times New Roman" w:eastAsia="Times New Roman" w:hAnsi="Times New Roman" w:cs="Times New Roman"/>
              </w:rPr>
              <w:t>SVB</w:t>
            </w:r>
          </w:p>
          <w:p w14:paraId="1E9022B0" w14:textId="77E486AB" w:rsidR="0081592D" w:rsidRPr="008E3ABA" w:rsidRDefault="0081592D" w:rsidP="0081592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1FB2">
              <w:rPr>
                <w:rFonts w:ascii="Times New Roman" w:eastAsia="Times New Roman" w:hAnsi="Times New Roman" w:cs="Times New Roman"/>
              </w:rPr>
              <w:t>10 val.</w:t>
            </w:r>
          </w:p>
        </w:tc>
        <w:tc>
          <w:tcPr>
            <w:tcW w:w="1984" w:type="dxa"/>
            <w:vAlign w:val="center"/>
          </w:tcPr>
          <w:p w14:paraId="1252310D" w14:textId="150F4DCD" w:rsidR="0081592D" w:rsidRPr="008E3ABA" w:rsidRDefault="0081592D" w:rsidP="0081592D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 m.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1104401E">
              <w:rPr>
                <w:rFonts w:ascii="Times New Roman" w:eastAsia="Times New Roman" w:hAnsi="Times New Roman" w:cs="Times New Roman"/>
              </w:rPr>
              <w:t>vasario 10 d.</w:t>
            </w:r>
          </w:p>
        </w:tc>
        <w:tc>
          <w:tcPr>
            <w:tcW w:w="1134" w:type="dxa"/>
            <w:vAlign w:val="center"/>
          </w:tcPr>
          <w:p w14:paraId="40B038AB" w14:textId="072878BC" w:rsidR="0081592D" w:rsidRPr="008E3ABA" w:rsidRDefault="0081592D" w:rsidP="0081592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583D">
              <w:rPr>
                <w:rFonts w:ascii="Times New Roman" w:eastAsia="Times New Roman" w:hAnsi="Times New Roman" w:cs="Times New Roman"/>
              </w:rPr>
              <w:t>6 akad. val.</w:t>
            </w:r>
          </w:p>
        </w:tc>
        <w:tc>
          <w:tcPr>
            <w:tcW w:w="1134" w:type="dxa"/>
            <w:vAlign w:val="center"/>
          </w:tcPr>
          <w:p w14:paraId="2A5E0FB0" w14:textId="36AC6DCF" w:rsidR="0081592D" w:rsidRPr="008E3ABA" w:rsidRDefault="0081592D" w:rsidP="0081592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Pr="0012583D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1418" w:type="dxa"/>
            <w:vAlign w:val="center"/>
          </w:tcPr>
          <w:p w14:paraId="11136312" w14:textId="0FFD69CE" w:rsidR="0081592D" w:rsidRPr="008E3ABA" w:rsidRDefault="0081592D" w:rsidP="0081592D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2E5FCDB1">
              <w:rPr>
                <w:rFonts w:ascii="Times New Roman" w:eastAsia="Times New Roman" w:hAnsi="Times New Roman" w:cs="Times New Roman"/>
              </w:rPr>
              <w:t>Audra Sadeckienė</w:t>
            </w:r>
          </w:p>
        </w:tc>
        <w:tc>
          <w:tcPr>
            <w:tcW w:w="1842" w:type="dxa"/>
            <w:vAlign w:val="center"/>
          </w:tcPr>
          <w:p w14:paraId="07D0C1E1" w14:textId="77777777" w:rsidR="0081592D" w:rsidRPr="00207C9B" w:rsidRDefault="0081592D" w:rsidP="0081592D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Lektorius</w:t>
            </w:r>
            <w:r w:rsidRPr="00207C9B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2259382C" w14:textId="6EAA977F" w:rsidR="0081592D" w:rsidRPr="008E3ABA" w:rsidRDefault="0081592D" w:rsidP="0081592D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207C9B">
              <w:rPr>
                <w:rFonts w:ascii="Times New Roman" w:eastAsia="Times New Roman" w:hAnsi="Times New Roman" w:cs="Times New Roman"/>
                <w:bCs/>
              </w:rPr>
              <w:t>Odeta Maziliauskienė</w:t>
            </w:r>
          </w:p>
        </w:tc>
      </w:tr>
      <w:tr w:rsidR="0081592D" w:rsidRPr="008E3ABA" w14:paraId="01B8FEA5" w14:textId="77777777" w:rsidTr="00926A19">
        <w:tc>
          <w:tcPr>
            <w:tcW w:w="585" w:type="dxa"/>
            <w:vAlign w:val="center"/>
          </w:tcPr>
          <w:p w14:paraId="5685AC4E" w14:textId="23545106" w:rsidR="0081592D" w:rsidRPr="008E3ABA" w:rsidRDefault="001109F6" w:rsidP="0081592D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81592D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25" w:type="dxa"/>
            <w:vAlign w:val="center"/>
          </w:tcPr>
          <w:p w14:paraId="2182DD46" w14:textId="77777777" w:rsidR="0081592D" w:rsidRPr="002503BE" w:rsidRDefault="0081592D" w:rsidP="0081592D">
            <w:pPr>
              <w:spacing w:after="0" w:line="254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1104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3D modeliavimas pradedantiesiems ir galimas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taikymas edukacijose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1104401E">
              <w:rPr>
                <w:rFonts w:ascii="Times New Roman" w:eastAsia="Times New Roman" w:hAnsi="Times New Roman" w:cs="Times New Roman"/>
                <w:i/>
                <w:iCs/>
              </w:rPr>
              <w:t>(SVB specialistams)</w:t>
            </w:r>
          </w:p>
          <w:p w14:paraId="0F2B93FA" w14:textId="19AB421C" w:rsidR="0081592D" w:rsidRPr="008E3ABA" w:rsidRDefault="0081592D" w:rsidP="0081592D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  <w:vAlign w:val="center"/>
          </w:tcPr>
          <w:p w14:paraId="306EE60C" w14:textId="346F7CE7" w:rsidR="0081592D" w:rsidRPr="008E3ABA" w:rsidRDefault="0081592D" w:rsidP="0081592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583D">
              <w:rPr>
                <w:rFonts w:ascii="Times New Roman" w:eastAsia="Times New Roman" w:hAnsi="Times New Roman" w:cs="Times New Roman"/>
              </w:rPr>
              <w:t>Biudžeto lėšos</w:t>
            </w:r>
          </w:p>
        </w:tc>
        <w:tc>
          <w:tcPr>
            <w:tcW w:w="1560" w:type="dxa"/>
            <w:vAlign w:val="center"/>
          </w:tcPr>
          <w:p w14:paraId="00FB9C14" w14:textId="341785C8" w:rsidR="0081592D" w:rsidRPr="008E3ABA" w:rsidRDefault="0081592D" w:rsidP="0081592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Mokymų auditorija/ Nuotoliniai</w:t>
            </w:r>
          </w:p>
        </w:tc>
        <w:tc>
          <w:tcPr>
            <w:tcW w:w="1984" w:type="dxa"/>
            <w:vAlign w:val="center"/>
          </w:tcPr>
          <w:p w14:paraId="6DB1D6CD" w14:textId="057417A9" w:rsidR="0081592D" w:rsidRPr="008E3ABA" w:rsidRDefault="0081592D" w:rsidP="0081592D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2022m.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1104401E">
              <w:rPr>
                <w:rFonts w:ascii="Times New Roman" w:eastAsia="Times New Roman" w:hAnsi="Times New Roman" w:cs="Times New Roman"/>
              </w:rPr>
              <w:t>kovo 17 d.</w:t>
            </w:r>
          </w:p>
        </w:tc>
        <w:tc>
          <w:tcPr>
            <w:tcW w:w="1134" w:type="dxa"/>
            <w:vAlign w:val="center"/>
          </w:tcPr>
          <w:p w14:paraId="513FEC65" w14:textId="51BC653E" w:rsidR="0081592D" w:rsidRPr="008E3ABA" w:rsidRDefault="0081592D" w:rsidP="0081592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4 akad. val.</w:t>
            </w:r>
          </w:p>
        </w:tc>
        <w:tc>
          <w:tcPr>
            <w:tcW w:w="1134" w:type="dxa"/>
            <w:vAlign w:val="center"/>
          </w:tcPr>
          <w:p w14:paraId="2CE1047F" w14:textId="4384D3DD" w:rsidR="0081592D" w:rsidRPr="008E3ABA" w:rsidRDefault="0081592D" w:rsidP="0081592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20/</w:t>
            </w:r>
          </w:p>
        </w:tc>
        <w:tc>
          <w:tcPr>
            <w:tcW w:w="1418" w:type="dxa"/>
            <w:vAlign w:val="center"/>
          </w:tcPr>
          <w:p w14:paraId="02116878" w14:textId="59C0A50B" w:rsidR="0081592D" w:rsidRPr="008E3ABA" w:rsidRDefault="0081592D" w:rsidP="0081592D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2E5FCDB1">
              <w:rPr>
                <w:rFonts w:ascii="Times New Roman" w:eastAsia="Times New Roman" w:hAnsi="Times New Roman" w:cs="Times New Roman"/>
              </w:rPr>
              <w:t>Audra Sadeckienė</w:t>
            </w:r>
          </w:p>
        </w:tc>
        <w:tc>
          <w:tcPr>
            <w:tcW w:w="1842" w:type="dxa"/>
            <w:vAlign w:val="center"/>
          </w:tcPr>
          <w:p w14:paraId="4E887614" w14:textId="77777777" w:rsidR="0081592D" w:rsidRPr="0049068B" w:rsidRDefault="0081592D" w:rsidP="0081592D">
            <w:pPr>
              <w:spacing w:after="0" w:line="254" w:lineRule="auto"/>
            </w:pPr>
            <w:r w:rsidRPr="1104401E">
              <w:rPr>
                <w:rFonts w:ascii="Times New Roman" w:eastAsia="Times New Roman" w:hAnsi="Times New Roman" w:cs="Times New Roman"/>
                <w:b/>
                <w:bCs/>
              </w:rPr>
              <w:t>Lektorius:</w:t>
            </w:r>
          </w:p>
          <w:p w14:paraId="3DDF681B" w14:textId="6426CA5C" w:rsidR="0081592D" w:rsidRPr="008E3ABA" w:rsidRDefault="0081592D" w:rsidP="0081592D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C77A4">
              <w:rPr>
                <w:rFonts w:ascii="Times New Roman" w:eastAsia="Times New Roman" w:hAnsi="Times New Roman" w:cs="Times New Roman"/>
                <w:bCs/>
              </w:rPr>
              <w:t>U. Raugalas</w:t>
            </w:r>
          </w:p>
        </w:tc>
      </w:tr>
      <w:tr w:rsidR="0081592D" w:rsidRPr="008E3ABA" w14:paraId="1DD8E7C3" w14:textId="77777777" w:rsidTr="00926A19">
        <w:tc>
          <w:tcPr>
            <w:tcW w:w="585" w:type="dxa"/>
            <w:vAlign w:val="center"/>
          </w:tcPr>
          <w:p w14:paraId="31B3402A" w14:textId="68FF7E8F" w:rsidR="0081592D" w:rsidRPr="008E3ABA" w:rsidRDefault="001109F6" w:rsidP="0081592D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="0081592D" w:rsidRPr="008E3ABA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25" w:type="dxa"/>
          </w:tcPr>
          <w:p w14:paraId="3F2E173E" w14:textId="77777777" w:rsidR="0081592D" w:rsidRPr="0012583D" w:rsidRDefault="0081592D" w:rsidP="0081592D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583D">
              <w:rPr>
                <w:rFonts w:ascii="Times New Roman" w:eastAsia="Times New Roman" w:hAnsi="Times New Roman" w:cs="Times New Roman"/>
                <w:b/>
                <w:bCs/>
              </w:rPr>
              <w:t>Edukacija bibliotekoje – galimybės ir iššūkiai</w:t>
            </w:r>
          </w:p>
          <w:p w14:paraId="663E8DF9" w14:textId="77777777" w:rsidR="0081592D" w:rsidRDefault="0081592D" w:rsidP="0081592D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068B">
              <w:rPr>
                <w:rFonts w:ascii="Times New Roman" w:eastAsia="Times New Roman" w:hAnsi="Times New Roman" w:cs="Times New Roman"/>
                <w:i/>
                <w:iCs/>
              </w:rPr>
              <w:t>(SVB</w:t>
            </w:r>
            <w:r w:rsidRPr="00C906FA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specialistams</w:t>
            </w:r>
          </w:p>
          <w:p w14:paraId="08D96B3E" w14:textId="77777777" w:rsidR="0081592D" w:rsidRPr="000F2680" w:rsidRDefault="0081592D" w:rsidP="0081592D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4401E">
              <w:rPr>
                <w:rFonts w:ascii="Times New Roman" w:eastAsia="Times New Roman" w:hAnsi="Times New Roman" w:cs="Times New Roman"/>
                <w:i/>
                <w:iCs/>
              </w:rPr>
              <w:t>Šalčininkuose- filialų darbuotojams)</w:t>
            </w:r>
          </w:p>
          <w:p w14:paraId="5AC74E82" w14:textId="5C86E4CE" w:rsidR="0081592D" w:rsidRPr="008E3ABA" w:rsidRDefault="0081592D" w:rsidP="0081592D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0C90643" w14:textId="17F3DE93" w:rsidR="0081592D" w:rsidRPr="008E3ABA" w:rsidRDefault="0081592D" w:rsidP="0081592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583D">
              <w:rPr>
                <w:rFonts w:ascii="Times New Roman" w:eastAsia="Times New Roman" w:hAnsi="Times New Roman" w:cs="Times New Roman"/>
              </w:rPr>
              <w:t>Biudžeto lėšos</w:t>
            </w:r>
          </w:p>
        </w:tc>
        <w:tc>
          <w:tcPr>
            <w:tcW w:w="1560" w:type="dxa"/>
            <w:vAlign w:val="center"/>
          </w:tcPr>
          <w:p w14:paraId="01AE77F6" w14:textId="77777777" w:rsidR="0081592D" w:rsidRPr="0012583D" w:rsidRDefault="0081592D" w:rsidP="0081592D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Šalčininkų SVB</w:t>
            </w:r>
          </w:p>
          <w:p w14:paraId="495CEE3A" w14:textId="1D3CC195" w:rsidR="0081592D" w:rsidRPr="008E3ABA" w:rsidRDefault="0081592D" w:rsidP="0081592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C1FB2">
              <w:rPr>
                <w:rFonts w:ascii="Times New Roman" w:eastAsia="Times New Roman" w:hAnsi="Times New Roman" w:cs="Times New Roman"/>
                <w:bCs/>
              </w:rPr>
              <w:t>10 val.</w:t>
            </w:r>
          </w:p>
        </w:tc>
        <w:tc>
          <w:tcPr>
            <w:tcW w:w="1984" w:type="dxa"/>
            <w:vAlign w:val="center"/>
          </w:tcPr>
          <w:p w14:paraId="2DCBCF75" w14:textId="3EDB20DC" w:rsidR="0081592D" w:rsidRPr="008E3ABA" w:rsidRDefault="0081592D" w:rsidP="0081592D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 m.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517AB9">
              <w:rPr>
                <w:rFonts w:ascii="Times New Roman" w:eastAsia="Times New Roman" w:hAnsi="Times New Roman" w:cs="Times New Roman"/>
              </w:rPr>
              <w:t>kovo 29 d.</w:t>
            </w:r>
          </w:p>
        </w:tc>
        <w:tc>
          <w:tcPr>
            <w:tcW w:w="1134" w:type="dxa"/>
            <w:vAlign w:val="center"/>
          </w:tcPr>
          <w:p w14:paraId="4ADB1F4E" w14:textId="77887D72" w:rsidR="0081592D" w:rsidRPr="008E3ABA" w:rsidRDefault="0081592D" w:rsidP="0081592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583D">
              <w:rPr>
                <w:rFonts w:ascii="Times New Roman" w:eastAsia="Times New Roman" w:hAnsi="Times New Roman" w:cs="Times New Roman"/>
              </w:rPr>
              <w:t>6 akad. val.</w:t>
            </w:r>
          </w:p>
        </w:tc>
        <w:tc>
          <w:tcPr>
            <w:tcW w:w="1134" w:type="dxa"/>
            <w:vAlign w:val="center"/>
          </w:tcPr>
          <w:p w14:paraId="7EB8A241" w14:textId="4A418356" w:rsidR="0081592D" w:rsidRPr="008E3ABA" w:rsidRDefault="0081592D" w:rsidP="0081592D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60B284EA">
              <w:rPr>
                <w:rFonts w:ascii="Times New Roman" w:eastAsia="Times New Roman" w:hAnsi="Times New Roman" w:cs="Times New Roman"/>
              </w:rPr>
              <w:t>20/</w:t>
            </w:r>
          </w:p>
        </w:tc>
        <w:tc>
          <w:tcPr>
            <w:tcW w:w="1418" w:type="dxa"/>
            <w:vAlign w:val="center"/>
          </w:tcPr>
          <w:p w14:paraId="30931D44" w14:textId="4E585D12" w:rsidR="0081592D" w:rsidRPr="008E3ABA" w:rsidRDefault="0081592D" w:rsidP="0081592D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2E5FCDB1">
              <w:rPr>
                <w:rFonts w:ascii="Times New Roman" w:eastAsia="Times New Roman" w:hAnsi="Times New Roman" w:cs="Times New Roman"/>
              </w:rPr>
              <w:t>Audra Sadeckienė</w:t>
            </w:r>
          </w:p>
        </w:tc>
        <w:tc>
          <w:tcPr>
            <w:tcW w:w="1842" w:type="dxa"/>
            <w:vAlign w:val="center"/>
          </w:tcPr>
          <w:p w14:paraId="2EF76BC8" w14:textId="77777777" w:rsidR="0081592D" w:rsidRPr="00207C9B" w:rsidRDefault="0081592D" w:rsidP="0081592D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Lektorius</w:t>
            </w:r>
            <w:r w:rsidRPr="00207C9B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72E92B40" w14:textId="64EEB53D" w:rsidR="0081592D" w:rsidRPr="008E3ABA" w:rsidRDefault="0081592D" w:rsidP="0081592D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207C9B">
              <w:rPr>
                <w:rFonts w:ascii="Times New Roman" w:eastAsia="Times New Roman" w:hAnsi="Times New Roman" w:cs="Times New Roman"/>
                <w:bCs/>
              </w:rPr>
              <w:t>Odeta Maziliauskienė</w:t>
            </w:r>
          </w:p>
        </w:tc>
      </w:tr>
      <w:tr w:rsidR="00163366" w:rsidRPr="008E3ABA" w14:paraId="4FCC253D" w14:textId="77777777" w:rsidTr="00E6442E">
        <w:tc>
          <w:tcPr>
            <w:tcW w:w="585" w:type="dxa"/>
            <w:vAlign w:val="center"/>
          </w:tcPr>
          <w:p w14:paraId="30E4CF55" w14:textId="7BB64BC5" w:rsidR="00163366" w:rsidRPr="008E3ABA" w:rsidRDefault="001109F6" w:rsidP="00163366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r w:rsidR="00163366" w:rsidRPr="008E3ABA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25" w:type="dxa"/>
            <w:vAlign w:val="center"/>
          </w:tcPr>
          <w:p w14:paraId="5C483F69" w14:textId="77777777" w:rsidR="00163366" w:rsidRDefault="00163366" w:rsidP="00163366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Regiono bibliotekų tinklaraštis. SVB bibliotekų tinklaraščio administratoriams</w:t>
            </w:r>
          </w:p>
          <w:p w14:paraId="50F9DD1C" w14:textId="5AB58F9C" w:rsidR="00163366" w:rsidRPr="00163366" w:rsidRDefault="00163366" w:rsidP="00163366">
            <w:pPr>
              <w:spacing w:after="0" w:line="254" w:lineRule="auto"/>
              <w:rPr>
                <w:rFonts w:ascii="Times New Roman" w:eastAsia="Times New Roman" w:hAnsi="Times New Roman" w:cs="Times New Roman"/>
                <w:iCs/>
              </w:rPr>
            </w:pPr>
            <w:r w:rsidRPr="1104401E">
              <w:rPr>
                <w:rFonts w:ascii="Times New Roman" w:eastAsia="Times New Roman" w:hAnsi="Times New Roman" w:cs="Times New Roman"/>
                <w:i/>
                <w:iCs/>
              </w:rPr>
              <w:t>(</w:t>
            </w:r>
            <w:r w:rsidRPr="00D8251E">
              <w:rPr>
                <w:rFonts w:ascii="Times New Roman" w:eastAsia="Times New Roman" w:hAnsi="Times New Roman" w:cs="Times New Roman"/>
                <w:bCs/>
                <w:i/>
                <w:iCs/>
              </w:rPr>
              <w:t>SVB</w:t>
            </w:r>
            <w:r w:rsidRPr="1104401E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1104401E">
              <w:rPr>
                <w:rFonts w:ascii="Times New Roman" w:eastAsia="Times New Roman" w:hAnsi="Times New Roman" w:cs="Times New Roman"/>
                <w:i/>
                <w:iCs/>
              </w:rPr>
              <w:t>specialistams)</w:t>
            </w:r>
          </w:p>
        </w:tc>
        <w:tc>
          <w:tcPr>
            <w:tcW w:w="1701" w:type="dxa"/>
            <w:vAlign w:val="center"/>
          </w:tcPr>
          <w:p w14:paraId="4F93B802" w14:textId="0253462B" w:rsidR="00163366" w:rsidRPr="008E3ABA" w:rsidRDefault="00163366" w:rsidP="0016336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583D">
              <w:rPr>
                <w:rFonts w:ascii="Times New Roman" w:eastAsia="Times New Roman" w:hAnsi="Times New Roman" w:cs="Times New Roman"/>
              </w:rPr>
              <w:t>Biudžeto lėšos</w:t>
            </w:r>
          </w:p>
        </w:tc>
        <w:tc>
          <w:tcPr>
            <w:tcW w:w="1560" w:type="dxa"/>
            <w:vAlign w:val="center"/>
          </w:tcPr>
          <w:p w14:paraId="71B8D07C" w14:textId="4FB781B6" w:rsidR="00163366" w:rsidRPr="008E3ABA" w:rsidRDefault="00163366" w:rsidP="0016336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okymų auditorija/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1104401E">
              <w:rPr>
                <w:rFonts w:ascii="Times New Roman" w:eastAsia="Times New Roman" w:hAnsi="Times New Roman" w:cs="Times New Roman"/>
              </w:rPr>
              <w:t>Nuotoliniai</w:t>
            </w:r>
          </w:p>
        </w:tc>
        <w:tc>
          <w:tcPr>
            <w:tcW w:w="1984" w:type="dxa"/>
            <w:vAlign w:val="center"/>
          </w:tcPr>
          <w:p w14:paraId="07CC16E3" w14:textId="4DF815C2" w:rsidR="00163366" w:rsidRPr="008E3ABA" w:rsidRDefault="00163366" w:rsidP="00163366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 m.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60B284EA">
              <w:rPr>
                <w:rFonts w:ascii="Times New Roman" w:eastAsia="Times New Roman" w:hAnsi="Times New Roman" w:cs="Times New Roman"/>
              </w:rPr>
              <w:t>gegužės 18 d.</w:t>
            </w:r>
          </w:p>
        </w:tc>
        <w:tc>
          <w:tcPr>
            <w:tcW w:w="1134" w:type="dxa"/>
            <w:vAlign w:val="center"/>
          </w:tcPr>
          <w:p w14:paraId="1488B34E" w14:textId="4167A0DF" w:rsidR="00163366" w:rsidRPr="008E3ABA" w:rsidRDefault="00163366" w:rsidP="0016336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12583D">
              <w:rPr>
                <w:rFonts w:ascii="Times New Roman" w:eastAsia="Times New Roman" w:hAnsi="Times New Roman" w:cs="Times New Roman"/>
              </w:rPr>
              <w:t xml:space="preserve"> akad. val.</w:t>
            </w:r>
          </w:p>
        </w:tc>
        <w:tc>
          <w:tcPr>
            <w:tcW w:w="1134" w:type="dxa"/>
            <w:vAlign w:val="center"/>
          </w:tcPr>
          <w:p w14:paraId="6D4023CF" w14:textId="3F936C58" w:rsidR="00163366" w:rsidRPr="008E3ABA" w:rsidRDefault="00163366" w:rsidP="0016336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Pr="0012583D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1418" w:type="dxa"/>
            <w:vAlign w:val="center"/>
          </w:tcPr>
          <w:p w14:paraId="0DE55507" w14:textId="15B043F0" w:rsidR="00163366" w:rsidRPr="008E3ABA" w:rsidRDefault="00163366" w:rsidP="00163366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2E5FCDB1">
              <w:rPr>
                <w:rFonts w:ascii="Times New Roman" w:eastAsia="Times New Roman" w:hAnsi="Times New Roman" w:cs="Times New Roman"/>
              </w:rPr>
              <w:t>Audra Sadeckienė</w:t>
            </w:r>
          </w:p>
        </w:tc>
        <w:tc>
          <w:tcPr>
            <w:tcW w:w="1842" w:type="dxa"/>
            <w:vAlign w:val="center"/>
          </w:tcPr>
          <w:p w14:paraId="262B0B1B" w14:textId="77777777" w:rsidR="00163366" w:rsidRDefault="00163366" w:rsidP="00163366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Lektorius</w:t>
            </w:r>
            <w:r w:rsidRPr="00207C9B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4E41F087" w14:textId="5C55D822" w:rsidR="00163366" w:rsidRPr="008E3ABA" w:rsidRDefault="00163366" w:rsidP="00163366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D. Baniūnienė</w:t>
            </w:r>
          </w:p>
        </w:tc>
      </w:tr>
      <w:tr w:rsidR="00163366" w:rsidRPr="008E3ABA" w14:paraId="6A858727" w14:textId="77777777" w:rsidTr="00E6442E">
        <w:tc>
          <w:tcPr>
            <w:tcW w:w="585" w:type="dxa"/>
            <w:vAlign w:val="center"/>
          </w:tcPr>
          <w:p w14:paraId="6F61986F" w14:textId="6ED9C09C" w:rsidR="00163366" w:rsidRPr="008E3ABA" w:rsidRDefault="001109F6" w:rsidP="00163366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163366" w:rsidRPr="008E3ABA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25" w:type="dxa"/>
            <w:vAlign w:val="center"/>
          </w:tcPr>
          <w:p w14:paraId="64517B92" w14:textId="77777777" w:rsidR="00163366" w:rsidRPr="0012583D" w:rsidRDefault="00163366" w:rsidP="00163366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12583D">
              <w:rPr>
                <w:rFonts w:ascii="Times New Roman" w:eastAsia="Times New Roman" w:hAnsi="Times New Roman" w:cs="Times New Roman"/>
                <w:b/>
                <w:bCs/>
              </w:rPr>
              <w:t>Kraštotyros darbo aktualinimas bibliotekose</w:t>
            </w:r>
          </w:p>
          <w:p w14:paraId="0E21C926" w14:textId="24FE8D79" w:rsidR="00163366" w:rsidRPr="008E3ABA" w:rsidRDefault="00163366" w:rsidP="00163366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12583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(S</w:t>
            </w:r>
            <w:r w:rsidRPr="0012583D">
              <w:rPr>
                <w:rFonts w:ascii="Times New Roman" w:eastAsia="Times New Roman" w:hAnsi="Times New Roman" w:cs="Times New Roman"/>
                <w:i/>
                <w:iCs/>
              </w:rPr>
              <w:t>VB filialų specialistams)</w:t>
            </w:r>
          </w:p>
        </w:tc>
        <w:tc>
          <w:tcPr>
            <w:tcW w:w="1701" w:type="dxa"/>
            <w:vAlign w:val="center"/>
          </w:tcPr>
          <w:p w14:paraId="412E5CCB" w14:textId="548610FB" w:rsidR="00163366" w:rsidRPr="008E3ABA" w:rsidRDefault="00163366" w:rsidP="0016336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583D">
              <w:rPr>
                <w:rFonts w:ascii="Times New Roman" w:eastAsia="Times New Roman" w:hAnsi="Times New Roman" w:cs="Times New Roman"/>
              </w:rPr>
              <w:t>Biudžeto lėšos</w:t>
            </w:r>
          </w:p>
        </w:tc>
        <w:tc>
          <w:tcPr>
            <w:tcW w:w="1560" w:type="dxa"/>
            <w:vAlign w:val="center"/>
          </w:tcPr>
          <w:p w14:paraId="2AAAB51C" w14:textId="3646459A" w:rsidR="00163366" w:rsidRPr="008E3ABA" w:rsidRDefault="00163366" w:rsidP="0016336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Mokymų auditorija</w:t>
            </w:r>
          </w:p>
        </w:tc>
        <w:tc>
          <w:tcPr>
            <w:tcW w:w="1984" w:type="dxa"/>
            <w:vAlign w:val="center"/>
          </w:tcPr>
          <w:p w14:paraId="71F2B315" w14:textId="40E8E54F" w:rsidR="00163366" w:rsidRPr="008E3ABA" w:rsidRDefault="00163366" w:rsidP="0016336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E5FCDB1">
              <w:rPr>
                <w:rFonts w:ascii="Times New Roman" w:eastAsia="Times New Roman" w:hAnsi="Times New Roman" w:cs="Times New Roman"/>
              </w:rPr>
              <w:t>2022 m.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gegužės 27</w:t>
            </w:r>
            <w:r w:rsidRPr="00517AB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d.</w:t>
            </w:r>
          </w:p>
        </w:tc>
        <w:tc>
          <w:tcPr>
            <w:tcW w:w="1134" w:type="dxa"/>
            <w:vAlign w:val="center"/>
          </w:tcPr>
          <w:p w14:paraId="06CD2A83" w14:textId="41B1E2AA" w:rsidR="00163366" w:rsidRPr="008E3ABA" w:rsidRDefault="00163366" w:rsidP="0016336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583D">
              <w:rPr>
                <w:rFonts w:ascii="Times New Roman" w:eastAsia="Times New Roman" w:hAnsi="Times New Roman" w:cs="Times New Roman"/>
              </w:rPr>
              <w:t>4 akad. val.</w:t>
            </w:r>
          </w:p>
        </w:tc>
        <w:tc>
          <w:tcPr>
            <w:tcW w:w="1134" w:type="dxa"/>
            <w:vAlign w:val="center"/>
          </w:tcPr>
          <w:p w14:paraId="07E49D10" w14:textId="60515ADD" w:rsidR="00163366" w:rsidRPr="008E3ABA" w:rsidRDefault="00163366" w:rsidP="0016336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20/</w:t>
            </w:r>
          </w:p>
        </w:tc>
        <w:tc>
          <w:tcPr>
            <w:tcW w:w="1418" w:type="dxa"/>
            <w:vAlign w:val="center"/>
          </w:tcPr>
          <w:p w14:paraId="686A2E80" w14:textId="2C17B896" w:rsidR="00163366" w:rsidRPr="008E3ABA" w:rsidRDefault="00163366" w:rsidP="00163366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2E5FCDB1">
              <w:rPr>
                <w:rFonts w:ascii="Times New Roman" w:eastAsia="Times New Roman" w:hAnsi="Times New Roman" w:cs="Times New Roman"/>
              </w:rPr>
              <w:t>Audra Sadeckienė</w:t>
            </w:r>
          </w:p>
        </w:tc>
        <w:tc>
          <w:tcPr>
            <w:tcW w:w="1842" w:type="dxa"/>
            <w:vAlign w:val="center"/>
          </w:tcPr>
          <w:p w14:paraId="25112657" w14:textId="77777777" w:rsidR="00163366" w:rsidRPr="0012583D" w:rsidRDefault="00163366" w:rsidP="00163366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12583D">
              <w:rPr>
                <w:rFonts w:ascii="Times New Roman" w:eastAsia="Times New Roman" w:hAnsi="Times New Roman" w:cs="Times New Roman"/>
                <w:b/>
                <w:bCs/>
              </w:rPr>
              <w:t>Lektoriai:</w:t>
            </w:r>
          </w:p>
          <w:p w14:paraId="1DF894E6" w14:textId="030A70AB" w:rsidR="00163366" w:rsidRDefault="00163366" w:rsidP="00163366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2E5FCDB1">
              <w:rPr>
                <w:rFonts w:ascii="Times New Roman" w:eastAsia="Times New Roman" w:hAnsi="Times New Roman" w:cs="Times New Roman"/>
              </w:rPr>
              <w:t>Zita Tiukšienė</w:t>
            </w:r>
            <w:r w:rsidR="005D5841">
              <w:rPr>
                <w:rFonts w:ascii="Times New Roman" w:eastAsia="Times New Roman" w:hAnsi="Times New Roman" w:cs="Times New Roman"/>
              </w:rPr>
              <w:t>,</w:t>
            </w:r>
          </w:p>
          <w:p w14:paraId="6475055B" w14:textId="77777777" w:rsidR="00163366" w:rsidRPr="00A27BB1" w:rsidRDefault="00163366" w:rsidP="00163366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27BB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N. Sisaitė, </w:t>
            </w:r>
          </w:p>
          <w:p w14:paraId="785B7109" w14:textId="77777777" w:rsidR="00163366" w:rsidRPr="00A27BB1" w:rsidRDefault="00163366" w:rsidP="00163366">
            <w:pPr>
              <w:spacing w:after="0" w:line="254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27BB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L. Janulevičius, </w:t>
            </w:r>
          </w:p>
          <w:p w14:paraId="4C86CD79" w14:textId="670C6592" w:rsidR="00163366" w:rsidRPr="008E3ABA" w:rsidRDefault="00163366" w:rsidP="00163366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</w:rPr>
            </w:pPr>
            <w:r w:rsidRPr="00A27BB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J. Lazauskaitė</w:t>
            </w:r>
            <w:r w:rsidRPr="2E5FCDB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65610" w:rsidRPr="008E3ABA" w14:paraId="24CC5233" w14:textId="77777777" w:rsidTr="00D21685">
        <w:tc>
          <w:tcPr>
            <w:tcW w:w="585" w:type="dxa"/>
            <w:vAlign w:val="center"/>
          </w:tcPr>
          <w:p w14:paraId="566E2D47" w14:textId="75331B2D" w:rsidR="00E65610" w:rsidRPr="008E3ABA" w:rsidRDefault="001109F6" w:rsidP="00E65610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6</w:t>
            </w:r>
            <w:r w:rsidR="00E65610" w:rsidRPr="008E3ABA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25" w:type="dxa"/>
            <w:vAlign w:val="center"/>
          </w:tcPr>
          <w:p w14:paraId="28D6FEC1" w14:textId="77777777" w:rsidR="00E65610" w:rsidRDefault="00E65610" w:rsidP="00E65610">
            <w:pPr>
              <w:spacing w:after="0" w:line="254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1104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Darbas su Zoom ir Teams programomis pradedantiesiems ir ne tik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110440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(SVB filialų + MB specialistams)</w:t>
            </w:r>
          </w:p>
          <w:p w14:paraId="5BCBDA61" w14:textId="6E6F8098" w:rsidR="00E65610" w:rsidRPr="008E3ABA" w:rsidRDefault="00E65610" w:rsidP="00E65610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685900F" w14:textId="5AF7F147" w:rsidR="00E65610" w:rsidRPr="008E3ABA" w:rsidRDefault="00E65610" w:rsidP="00E6561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583D">
              <w:rPr>
                <w:rFonts w:ascii="Times New Roman" w:eastAsia="Times New Roman" w:hAnsi="Times New Roman" w:cs="Times New Roman"/>
              </w:rPr>
              <w:t>Biudžeto lėšos</w:t>
            </w:r>
          </w:p>
        </w:tc>
        <w:tc>
          <w:tcPr>
            <w:tcW w:w="1560" w:type="dxa"/>
            <w:vAlign w:val="center"/>
          </w:tcPr>
          <w:p w14:paraId="3CF45A9A" w14:textId="74F00F59" w:rsidR="00E65610" w:rsidRPr="008E3ABA" w:rsidRDefault="00E65610" w:rsidP="00E6561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Mokymų auditorija/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1104401E">
              <w:rPr>
                <w:rFonts w:ascii="Times New Roman" w:eastAsia="Times New Roman" w:hAnsi="Times New Roman" w:cs="Times New Roman"/>
              </w:rPr>
              <w:t>Nuotoliniai</w:t>
            </w:r>
          </w:p>
        </w:tc>
        <w:tc>
          <w:tcPr>
            <w:tcW w:w="1984" w:type="dxa"/>
            <w:vAlign w:val="center"/>
          </w:tcPr>
          <w:p w14:paraId="0544A6E8" w14:textId="3889D260" w:rsidR="00E65610" w:rsidRPr="008E3ABA" w:rsidRDefault="00E65610" w:rsidP="00E6561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  <w:color w:val="000000" w:themeColor="text1"/>
              </w:rPr>
              <w:t>2022 m.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rugsėjo</w:t>
            </w:r>
            <w:r w:rsidRPr="1104401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22</w:t>
            </w:r>
            <w:r w:rsidRPr="1104401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</w:t>
            </w:r>
          </w:p>
        </w:tc>
        <w:tc>
          <w:tcPr>
            <w:tcW w:w="1134" w:type="dxa"/>
            <w:vAlign w:val="center"/>
          </w:tcPr>
          <w:p w14:paraId="35C3C768" w14:textId="1A588F42" w:rsidR="00E65610" w:rsidRPr="008E3ABA" w:rsidRDefault="00E65610" w:rsidP="00E6561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4 akad. val.</w:t>
            </w:r>
          </w:p>
        </w:tc>
        <w:tc>
          <w:tcPr>
            <w:tcW w:w="1134" w:type="dxa"/>
            <w:vAlign w:val="center"/>
          </w:tcPr>
          <w:p w14:paraId="32C5B24E" w14:textId="527C9D69" w:rsidR="00E65610" w:rsidRPr="008E3ABA" w:rsidRDefault="00E65610" w:rsidP="00E6561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20/</w:t>
            </w:r>
          </w:p>
        </w:tc>
        <w:tc>
          <w:tcPr>
            <w:tcW w:w="1418" w:type="dxa"/>
            <w:vAlign w:val="center"/>
          </w:tcPr>
          <w:p w14:paraId="655625C9" w14:textId="11AF9519" w:rsidR="00E65610" w:rsidRPr="008E3ABA" w:rsidRDefault="00E65610" w:rsidP="00E65610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2E5FCDB1">
              <w:rPr>
                <w:rFonts w:ascii="Times New Roman" w:eastAsia="Times New Roman" w:hAnsi="Times New Roman" w:cs="Times New Roman"/>
              </w:rPr>
              <w:t>Audra Sadeckienė</w:t>
            </w:r>
          </w:p>
        </w:tc>
        <w:tc>
          <w:tcPr>
            <w:tcW w:w="1842" w:type="dxa"/>
            <w:vAlign w:val="center"/>
          </w:tcPr>
          <w:p w14:paraId="17F78C4B" w14:textId="77777777" w:rsidR="00E65610" w:rsidRPr="00070A90" w:rsidRDefault="00E65610" w:rsidP="00E65610">
            <w:pPr>
              <w:spacing w:after="0" w:line="254" w:lineRule="auto"/>
            </w:pPr>
            <w:r w:rsidRPr="1104401E">
              <w:rPr>
                <w:rFonts w:ascii="Times New Roman" w:eastAsia="Times New Roman" w:hAnsi="Times New Roman" w:cs="Times New Roman"/>
                <w:b/>
                <w:bCs/>
              </w:rPr>
              <w:t>Lektorius:</w:t>
            </w:r>
          </w:p>
          <w:p w14:paraId="34F48CDA" w14:textId="0ECDD32B" w:rsidR="00E65610" w:rsidRPr="008E3ABA" w:rsidRDefault="00E65610" w:rsidP="00E65610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6C86AA99">
              <w:rPr>
                <w:rFonts w:ascii="Times New Roman" w:eastAsia="Times New Roman" w:hAnsi="Times New Roman" w:cs="Times New Roman"/>
              </w:rPr>
              <w:t>Ž. Tichanavičienė</w:t>
            </w:r>
          </w:p>
        </w:tc>
      </w:tr>
      <w:tr w:rsidR="00E65610" w:rsidRPr="008E3ABA" w14:paraId="59BF55D6" w14:textId="77777777" w:rsidTr="00D21685">
        <w:tc>
          <w:tcPr>
            <w:tcW w:w="585" w:type="dxa"/>
            <w:vAlign w:val="center"/>
          </w:tcPr>
          <w:p w14:paraId="419A292D" w14:textId="6F40D5B9" w:rsidR="00E65610" w:rsidRPr="008E3ABA" w:rsidRDefault="001109F6" w:rsidP="00E65610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="00E65610" w:rsidRPr="008E3ABA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25" w:type="dxa"/>
            <w:vAlign w:val="center"/>
          </w:tcPr>
          <w:p w14:paraId="092ADBC3" w14:textId="77777777" w:rsidR="00E65610" w:rsidRDefault="00E65610" w:rsidP="00E65610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Bibliotekos komunikacija: renginių viešinimas, bendravimas su žiniasklaida, informacijos pateikimas socialinėje erdvėje</w:t>
            </w:r>
          </w:p>
          <w:p w14:paraId="522A7C70" w14:textId="4C3D71B9" w:rsidR="00E65610" w:rsidRPr="008E3ABA" w:rsidRDefault="00E65610" w:rsidP="00E65610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4401E">
              <w:rPr>
                <w:rFonts w:ascii="Times New Roman" w:eastAsia="Times New Roman" w:hAnsi="Times New Roman" w:cs="Times New Roman"/>
                <w:i/>
                <w:iCs/>
              </w:rPr>
              <w:t>(SVB specialistams)</w:t>
            </w:r>
          </w:p>
        </w:tc>
        <w:tc>
          <w:tcPr>
            <w:tcW w:w="1701" w:type="dxa"/>
            <w:vAlign w:val="center"/>
          </w:tcPr>
          <w:p w14:paraId="42F4AD67" w14:textId="6C40B4A6" w:rsidR="00E65610" w:rsidRPr="008E3ABA" w:rsidRDefault="00E65610" w:rsidP="00E6561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583D">
              <w:rPr>
                <w:rFonts w:ascii="Times New Roman" w:eastAsia="Times New Roman" w:hAnsi="Times New Roman" w:cs="Times New Roman"/>
              </w:rPr>
              <w:t>Biudžeto lėšos</w:t>
            </w:r>
          </w:p>
        </w:tc>
        <w:tc>
          <w:tcPr>
            <w:tcW w:w="1560" w:type="dxa"/>
            <w:vAlign w:val="center"/>
          </w:tcPr>
          <w:p w14:paraId="3FAD24A8" w14:textId="095F3A78" w:rsidR="00E65610" w:rsidRPr="008E3ABA" w:rsidRDefault="00E65610" w:rsidP="00E6561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 xml:space="preserve">okymų </w:t>
            </w:r>
            <w:r w:rsidRPr="1104401E">
              <w:rPr>
                <w:rFonts w:ascii="Times New Roman" w:eastAsia="Times New Roman" w:hAnsi="Times New Roman" w:cs="Times New Roman"/>
              </w:rPr>
              <w:t>auditorija/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1104401E">
              <w:rPr>
                <w:rFonts w:ascii="Times New Roman" w:eastAsia="Times New Roman" w:hAnsi="Times New Roman" w:cs="Times New Roman"/>
              </w:rPr>
              <w:t>Nuotoliniai</w:t>
            </w:r>
          </w:p>
        </w:tc>
        <w:tc>
          <w:tcPr>
            <w:tcW w:w="1984" w:type="dxa"/>
            <w:vAlign w:val="center"/>
          </w:tcPr>
          <w:p w14:paraId="70640B82" w14:textId="2552D24E" w:rsidR="00E65610" w:rsidRPr="008E3ABA" w:rsidRDefault="00E65610" w:rsidP="00E6561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 m.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517AB9">
              <w:rPr>
                <w:rFonts w:ascii="Times New Roman" w:eastAsia="Times New Roman" w:hAnsi="Times New Roman" w:cs="Times New Roman"/>
              </w:rPr>
              <w:t>rugsėjo 27 d.</w:t>
            </w:r>
          </w:p>
        </w:tc>
        <w:tc>
          <w:tcPr>
            <w:tcW w:w="1134" w:type="dxa"/>
            <w:vAlign w:val="center"/>
          </w:tcPr>
          <w:p w14:paraId="491A6932" w14:textId="755AC377" w:rsidR="00E65610" w:rsidRPr="008E3ABA" w:rsidRDefault="00E65610" w:rsidP="00E6561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583D">
              <w:rPr>
                <w:rFonts w:ascii="Times New Roman" w:eastAsia="Times New Roman" w:hAnsi="Times New Roman" w:cs="Times New Roman"/>
              </w:rPr>
              <w:t>6 akad. val.</w:t>
            </w:r>
          </w:p>
        </w:tc>
        <w:tc>
          <w:tcPr>
            <w:tcW w:w="1134" w:type="dxa"/>
            <w:vAlign w:val="center"/>
          </w:tcPr>
          <w:p w14:paraId="15427D75" w14:textId="360990DC" w:rsidR="00E65610" w:rsidRPr="008E3ABA" w:rsidRDefault="00E65610" w:rsidP="00E6561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583D">
              <w:rPr>
                <w:rFonts w:ascii="Times New Roman" w:eastAsia="Times New Roman" w:hAnsi="Times New Roman" w:cs="Times New Roman"/>
              </w:rPr>
              <w:t>20/</w:t>
            </w:r>
          </w:p>
        </w:tc>
        <w:tc>
          <w:tcPr>
            <w:tcW w:w="1418" w:type="dxa"/>
            <w:vAlign w:val="center"/>
          </w:tcPr>
          <w:p w14:paraId="32D3A043" w14:textId="28071FAA" w:rsidR="00E65610" w:rsidRPr="008E3ABA" w:rsidRDefault="00E65610" w:rsidP="00E65610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2E5FCDB1">
              <w:rPr>
                <w:rFonts w:ascii="Times New Roman" w:eastAsia="Times New Roman" w:hAnsi="Times New Roman" w:cs="Times New Roman"/>
              </w:rPr>
              <w:t>Audra Sadeckienė</w:t>
            </w:r>
          </w:p>
        </w:tc>
        <w:tc>
          <w:tcPr>
            <w:tcW w:w="1842" w:type="dxa"/>
            <w:vAlign w:val="center"/>
          </w:tcPr>
          <w:p w14:paraId="34568B22" w14:textId="77777777" w:rsidR="00E65610" w:rsidRPr="00207C9B" w:rsidRDefault="00E65610" w:rsidP="00E65610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Lektorius</w:t>
            </w:r>
            <w:r w:rsidRPr="00207C9B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7BB7EB00" w14:textId="7724710A" w:rsidR="00E65610" w:rsidRPr="008E3ABA" w:rsidRDefault="00E65610" w:rsidP="00E65610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D. Baniūnienė</w:t>
            </w:r>
          </w:p>
        </w:tc>
      </w:tr>
      <w:tr w:rsidR="00E65610" w:rsidRPr="008E3ABA" w14:paraId="0B4EBDFB" w14:textId="77777777" w:rsidTr="00D21685">
        <w:tc>
          <w:tcPr>
            <w:tcW w:w="585" w:type="dxa"/>
            <w:vAlign w:val="center"/>
          </w:tcPr>
          <w:p w14:paraId="1D4B5C5E" w14:textId="7C4C3E8C" w:rsidR="00E65610" w:rsidRPr="008E3ABA" w:rsidRDefault="001109F6" w:rsidP="00E65610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  <w:r w:rsidR="00E65610" w:rsidRPr="008E3ABA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25" w:type="dxa"/>
          </w:tcPr>
          <w:p w14:paraId="4C1176BB" w14:textId="77777777" w:rsidR="00E65610" w:rsidRPr="009B1C3E" w:rsidRDefault="00E65610" w:rsidP="00E65610">
            <w:pPr>
              <w:spacing w:after="0" w:line="254" w:lineRule="auto"/>
              <w:rPr>
                <w:rFonts w:ascii="Times New Roman" w:hAnsi="Times New Roman" w:cs="Times New Roman"/>
                <w:b/>
              </w:rPr>
            </w:pPr>
            <w:r w:rsidRPr="009B1C3E">
              <w:rPr>
                <w:rFonts w:ascii="Times New Roman" w:hAnsi="Times New Roman" w:cs="Times New Roman"/>
                <w:b/>
                <w:color w:val="201F1E"/>
                <w:shd w:val="clear" w:color="auto" w:fill="FFFFFF"/>
              </w:rPr>
              <w:t>Prenumeruojamų DB efektyvus administravimas: aktualijos, pasiekimai, iššūkiai</w:t>
            </w:r>
            <w:r w:rsidRPr="009B1C3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F233147" w14:textId="5504C590" w:rsidR="00E65610" w:rsidRPr="008E3ABA" w:rsidRDefault="00E65610" w:rsidP="00E65610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2E5FCDB1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Vilniaus apskrities (</w:t>
            </w:r>
            <w:r w:rsidRPr="2E5FCDB1">
              <w:rPr>
                <w:rFonts w:ascii="Times New Roman" w:hAnsi="Times New Roman" w:cs="Times New Roman"/>
                <w:i/>
                <w:iCs/>
              </w:rPr>
              <w:t>SVB DB administratoriams + pavaduojantiems)</w:t>
            </w:r>
            <w:r>
              <w:rPr>
                <w:rFonts w:ascii="Calibri" w:hAnsi="Calibri" w:cs="Calibri"/>
                <w:shd w:val="clear" w:color="auto" w:fill="FFFFFF"/>
              </w:rPr>
              <w:br/>
            </w:r>
            <w:r w:rsidRPr="2E5FCDB1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Nuotoliniams – dalyvių skaičius neribojamas</w:t>
            </w:r>
          </w:p>
        </w:tc>
        <w:tc>
          <w:tcPr>
            <w:tcW w:w="1701" w:type="dxa"/>
            <w:vAlign w:val="center"/>
          </w:tcPr>
          <w:p w14:paraId="3426544C" w14:textId="331C1927" w:rsidR="00E65610" w:rsidRPr="008E3ABA" w:rsidRDefault="00E65610" w:rsidP="00E6561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583D">
              <w:rPr>
                <w:rFonts w:ascii="Times New Roman" w:eastAsia="Times New Roman" w:hAnsi="Times New Roman" w:cs="Times New Roman"/>
              </w:rPr>
              <w:t>Biudžeto lėšos</w:t>
            </w:r>
          </w:p>
        </w:tc>
        <w:tc>
          <w:tcPr>
            <w:tcW w:w="1560" w:type="dxa"/>
            <w:vAlign w:val="center"/>
          </w:tcPr>
          <w:p w14:paraId="3D7CC9D7" w14:textId="57FDBFF6" w:rsidR="00E65610" w:rsidRPr="008E3ABA" w:rsidRDefault="00E65610" w:rsidP="00E6561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hAnsi="Times New Roman" w:cs="Times New Roman"/>
              </w:rPr>
              <w:t>Trakų SVB/</w:t>
            </w:r>
            <w:r>
              <w:rPr>
                <w:rFonts w:ascii="Times New Roman" w:hAnsi="Times New Roman" w:cs="Times New Roman"/>
              </w:rPr>
              <w:br/>
            </w:r>
            <w:r w:rsidRPr="1104401E">
              <w:rPr>
                <w:rFonts w:ascii="Times New Roman" w:hAnsi="Times New Roman" w:cs="Times New Roman"/>
              </w:rPr>
              <w:t>Nuotoliniai</w:t>
            </w:r>
            <w:r>
              <w:rPr>
                <w:rFonts w:ascii="Times New Roman" w:hAnsi="Times New Roman" w:cs="Times New Roman"/>
              </w:rPr>
              <w:br/>
            </w:r>
            <w:r w:rsidRPr="008C1FB2">
              <w:rPr>
                <w:rFonts w:ascii="Times New Roman" w:eastAsia="Times New Roman" w:hAnsi="Times New Roman" w:cs="Times New Roman"/>
              </w:rPr>
              <w:t>10 val.</w:t>
            </w:r>
          </w:p>
        </w:tc>
        <w:tc>
          <w:tcPr>
            <w:tcW w:w="1984" w:type="dxa"/>
            <w:vAlign w:val="center"/>
          </w:tcPr>
          <w:p w14:paraId="77581BF6" w14:textId="3CBA358E" w:rsidR="00E65610" w:rsidRPr="008E3ABA" w:rsidRDefault="00E65610" w:rsidP="00E6561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 m.</w:t>
            </w:r>
            <w:r>
              <w:rPr>
                <w:rFonts w:ascii="Times New Roman" w:eastAsia="Times New Roman" w:hAnsi="Times New Roman" w:cs="Times New Roman"/>
              </w:rPr>
              <w:br/>
              <w:t>s</w:t>
            </w:r>
            <w:r w:rsidRPr="1104401E">
              <w:rPr>
                <w:rFonts w:ascii="Times New Roman" w:eastAsia="Times New Roman" w:hAnsi="Times New Roman" w:cs="Times New Roman"/>
              </w:rPr>
              <w:t>palio 6 d.</w:t>
            </w:r>
          </w:p>
        </w:tc>
        <w:tc>
          <w:tcPr>
            <w:tcW w:w="1134" w:type="dxa"/>
            <w:vAlign w:val="center"/>
          </w:tcPr>
          <w:p w14:paraId="0A35AAED" w14:textId="4EA565B9" w:rsidR="00E65610" w:rsidRPr="008E3ABA" w:rsidRDefault="00E65610" w:rsidP="00E6561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E5FCDB1">
              <w:rPr>
                <w:rFonts w:ascii="Times New Roman" w:eastAsia="Times New Roman" w:hAnsi="Times New Roman" w:cs="Times New Roman"/>
              </w:rPr>
              <w:t>4 akad. val.</w:t>
            </w:r>
          </w:p>
        </w:tc>
        <w:tc>
          <w:tcPr>
            <w:tcW w:w="1134" w:type="dxa"/>
            <w:vAlign w:val="center"/>
          </w:tcPr>
          <w:p w14:paraId="47EAF1A1" w14:textId="3A3C3B94" w:rsidR="00E65610" w:rsidRPr="008E3ABA" w:rsidRDefault="00E65610" w:rsidP="00E65610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2E5FCDB1">
              <w:rPr>
                <w:rFonts w:ascii="Times New Roman" w:eastAsia="Times New Roman" w:hAnsi="Times New Roman" w:cs="Times New Roman"/>
              </w:rPr>
              <w:t>10/</w:t>
            </w:r>
          </w:p>
        </w:tc>
        <w:tc>
          <w:tcPr>
            <w:tcW w:w="1418" w:type="dxa"/>
            <w:vAlign w:val="center"/>
          </w:tcPr>
          <w:p w14:paraId="1B449BC9" w14:textId="33C680A5" w:rsidR="00E65610" w:rsidRPr="008E3ABA" w:rsidRDefault="00E65610" w:rsidP="00E65610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2E5FCDB1">
              <w:rPr>
                <w:rFonts w:ascii="Times New Roman" w:eastAsia="Times New Roman" w:hAnsi="Times New Roman" w:cs="Times New Roman"/>
              </w:rPr>
              <w:t>Audra Sadeckienė</w:t>
            </w:r>
          </w:p>
        </w:tc>
        <w:tc>
          <w:tcPr>
            <w:tcW w:w="1842" w:type="dxa"/>
            <w:vAlign w:val="center"/>
          </w:tcPr>
          <w:p w14:paraId="614218A6" w14:textId="77777777" w:rsidR="00E65610" w:rsidRPr="00207C9B" w:rsidRDefault="00E65610" w:rsidP="00E65610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Lektorius</w:t>
            </w:r>
            <w:r w:rsidRPr="00207C9B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32192FE2" w14:textId="3FB888EC" w:rsidR="00E65610" w:rsidRPr="008E3ABA" w:rsidRDefault="00E65610" w:rsidP="00E65610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Daiva Kiminaitė</w:t>
            </w:r>
          </w:p>
        </w:tc>
      </w:tr>
      <w:tr w:rsidR="001109F6" w:rsidRPr="008E3ABA" w14:paraId="464399A8" w14:textId="77777777" w:rsidTr="004C5F58">
        <w:tc>
          <w:tcPr>
            <w:tcW w:w="585" w:type="dxa"/>
            <w:vAlign w:val="center"/>
          </w:tcPr>
          <w:p w14:paraId="4224F063" w14:textId="71BA6B93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  <w:r w:rsidRPr="008E3ABA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25" w:type="dxa"/>
            <w:vAlign w:val="center"/>
          </w:tcPr>
          <w:p w14:paraId="1E26E401" w14:textId="7C84C890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4401E">
              <w:rPr>
                <w:rFonts w:ascii="Times New Roman" w:eastAsia="Times New Roman" w:hAnsi="Times New Roman" w:cs="Times New Roman"/>
                <w:b/>
                <w:bCs/>
              </w:rPr>
              <w:t xml:space="preserve">Bibliotekininkystė I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BE0294">
              <w:rPr>
                <w:rFonts w:ascii="Times New Roman" w:eastAsia="Times New Roman" w:hAnsi="Times New Roman" w:cs="Times New Roman"/>
                <w:bCs/>
                <w:i/>
                <w:iCs/>
              </w:rPr>
              <w:t>(</w:t>
            </w:r>
            <w:r w:rsidRPr="1104401E">
              <w:rPr>
                <w:rFonts w:ascii="Times New Roman" w:eastAsia="Times New Roman" w:hAnsi="Times New Roman" w:cs="Times New Roman"/>
                <w:i/>
                <w:iCs/>
              </w:rPr>
              <w:t>SVB specialistams)</w:t>
            </w:r>
          </w:p>
        </w:tc>
        <w:tc>
          <w:tcPr>
            <w:tcW w:w="1701" w:type="dxa"/>
            <w:vAlign w:val="center"/>
          </w:tcPr>
          <w:p w14:paraId="5505AC44" w14:textId="0D0F3D0B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583D">
              <w:rPr>
                <w:rFonts w:ascii="Times New Roman" w:eastAsia="Times New Roman" w:hAnsi="Times New Roman" w:cs="Times New Roman"/>
              </w:rPr>
              <w:t>Biudžeto lėšos</w:t>
            </w:r>
          </w:p>
        </w:tc>
        <w:tc>
          <w:tcPr>
            <w:tcW w:w="1560" w:type="dxa"/>
            <w:vAlign w:val="center"/>
          </w:tcPr>
          <w:p w14:paraId="55AE857E" w14:textId="1CA584DF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Mokymų auditorija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br/>
              <w:t>Nuotolinai</w:t>
            </w:r>
          </w:p>
        </w:tc>
        <w:tc>
          <w:tcPr>
            <w:tcW w:w="1984" w:type="dxa"/>
            <w:vAlign w:val="center"/>
          </w:tcPr>
          <w:p w14:paraId="234415FB" w14:textId="14E7297E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2022m.</w:t>
            </w:r>
            <w:r>
              <w:br/>
            </w:r>
            <w:r w:rsidRPr="1104401E">
              <w:rPr>
                <w:rFonts w:ascii="Times New Roman" w:eastAsia="Times New Roman" w:hAnsi="Times New Roman" w:cs="Times New Roman"/>
              </w:rPr>
              <w:t>spalio 11 d.</w:t>
            </w:r>
          </w:p>
        </w:tc>
        <w:tc>
          <w:tcPr>
            <w:tcW w:w="1134" w:type="dxa"/>
            <w:vAlign w:val="center"/>
          </w:tcPr>
          <w:p w14:paraId="060C048C" w14:textId="032F8F62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583D">
              <w:rPr>
                <w:rFonts w:ascii="Times New Roman" w:eastAsia="Times New Roman" w:hAnsi="Times New Roman" w:cs="Times New Roman"/>
              </w:rPr>
              <w:t>6 akad. val.</w:t>
            </w:r>
          </w:p>
        </w:tc>
        <w:tc>
          <w:tcPr>
            <w:tcW w:w="1134" w:type="dxa"/>
            <w:vAlign w:val="center"/>
          </w:tcPr>
          <w:p w14:paraId="1617117B" w14:textId="529C5673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Pr="0012583D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1418" w:type="dxa"/>
            <w:vAlign w:val="center"/>
          </w:tcPr>
          <w:p w14:paraId="0E064C04" w14:textId="52AD6E4B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2E5FCDB1">
              <w:rPr>
                <w:rFonts w:ascii="Times New Roman" w:eastAsia="Times New Roman" w:hAnsi="Times New Roman" w:cs="Times New Roman"/>
              </w:rPr>
              <w:t>Audra Sadeckienė</w:t>
            </w:r>
          </w:p>
        </w:tc>
        <w:tc>
          <w:tcPr>
            <w:tcW w:w="1842" w:type="dxa"/>
            <w:vAlign w:val="center"/>
          </w:tcPr>
          <w:p w14:paraId="626D0F08" w14:textId="77777777" w:rsidR="001109F6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Lektoriai</w:t>
            </w:r>
            <w:r w:rsidRPr="00207C9B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0CE6934E" w14:textId="77777777" w:rsidR="001109F6" w:rsidRPr="007D2985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A. </w:t>
            </w:r>
            <w:r w:rsidRPr="007D2985">
              <w:rPr>
                <w:rFonts w:ascii="Times New Roman" w:eastAsia="Times New Roman" w:hAnsi="Times New Roman" w:cs="Times New Roman"/>
                <w:bCs/>
              </w:rPr>
              <w:t>Kazakevičiūtė-Bank</w:t>
            </w:r>
            <w:r>
              <w:rPr>
                <w:rFonts w:ascii="Times New Roman" w:eastAsia="Times New Roman" w:hAnsi="Times New Roman" w:cs="Times New Roman"/>
                <w:bCs/>
              </w:rPr>
              <w:t>a</w:t>
            </w:r>
            <w:r w:rsidRPr="007D2985">
              <w:rPr>
                <w:rFonts w:ascii="Times New Roman" w:eastAsia="Times New Roman" w:hAnsi="Times New Roman" w:cs="Times New Roman"/>
                <w:bCs/>
              </w:rPr>
              <w:t>uskienė,</w:t>
            </w:r>
          </w:p>
          <w:p w14:paraId="04ADD24F" w14:textId="77777777" w:rsidR="001109F6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</w:rPr>
            </w:pPr>
            <w:r w:rsidRPr="007D2985">
              <w:rPr>
                <w:rFonts w:ascii="Times New Roman" w:eastAsia="Times New Roman" w:hAnsi="Times New Roman" w:cs="Times New Roman"/>
                <w:bCs/>
              </w:rPr>
              <w:t>R. Steniulienė</w:t>
            </w:r>
          </w:p>
          <w:p w14:paraId="229EEF00" w14:textId="5D84B255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109F6" w:rsidRPr="008E3ABA" w14:paraId="314D2C28" w14:textId="77777777" w:rsidTr="004C5F58">
        <w:tc>
          <w:tcPr>
            <w:tcW w:w="585" w:type="dxa"/>
            <w:vAlign w:val="center"/>
          </w:tcPr>
          <w:p w14:paraId="4E487DCA" w14:textId="14C50DAC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  <w:r w:rsidRPr="008E3ABA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25" w:type="dxa"/>
          </w:tcPr>
          <w:p w14:paraId="1B69D24E" w14:textId="77777777" w:rsidR="001109F6" w:rsidRPr="00CC0D05" w:rsidRDefault="001109F6" w:rsidP="001109F6">
            <w:pPr>
              <w:spacing w:after="0" w:line="254" w:lineRule="auto"/>
              <w:rPr>
                <w:rFonts w:ascii="Times New Roman" w:hAnsi="Times New Roman" w:cs="Times New Roman"/>
                <w:b/>
              </w:rPr>
            </w:pPr>
            <w:r w:rsidRPr="00CC0D05">
              <w:rPr>
                <w:rFonts w:ascii="Times New Roman" w:hAnsi="Times New Roman" w:cs="Times New Roman"/>
                <w:b/>
                <w:color w:val="201F1E"/>
                <w:shd w:val="clear" w:color="auto" w:fill="FFFFFF"/>
              </w:rPr>
              <w:t>Prenumeruojamų DB efektyvus administravimas: aktualijos, pasiekimai, iššūkiai</w:t>
            </w:r>
            <w:r w:rsidRPr="00CC0D0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5B5B741" w14:textId="77777777" w:rsidR="001109F6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2E5FCDB1">
              <w:rPr>
                <w:rFonts w:ascii="Times New Roman" w:hAnsi="Times New Roman" w:cs="Times New Roman"/>
              </w:rPr>
              <w:t>Alytaus apskrities (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SVB </w:t>
            </w:r>
            <w:r w:rsidRPr="2E5FCDB1">
              <w:rPr>
                <w:rFonts w:ascii="Times New Roman" w:hAnsi="Times New Roman" w:cs="Times New Roman"/>
                <w:i/>
                <w:iCs/>
              </w:rPr>
              <w:t>DB administratoriams + pavaduojantiems)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 w:rsidRPr="2E5FCDB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Nuotoliniams – dalyvių skaičius neribojamas</w:t>
            </w:r>
          </w:p>
          <w:p w14:paraId="4E0E9A0E" w14:textId="151C85DB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2138E59A" w14:textId="674405F0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583D">
              <w:rPr>
                <w:rFonts w:ascii="Times New Roman" w:eastAsia="Times New Roman" w:hAnsi="Times New Roman" w:cs="Times New Roman"/>
              </w:rPr>
              <w:lastRenderedPageBreak/>
              <w:t>Biudžeto lėšos</w:t>
            </w:r>
          </w:p>
        </w:tc>
        <w:tc>
          <w:tcPr>
            <w:tcW w:w="1560" w:type="dxa"/>
            <w:vAlign w:val="center"/>
          </w:tcPr>
          <w:p w14:paraId="1ECD089C" w14:textId="37A4B369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16953">
              <w:rPr>
                <w:rFonts w:ascii="Times New Roman" w:eastAsia="Times New Roman" w:hAnsi="Times New Roman" w:cs="Times New Roman"/>
              </w:rPr>
              <w:t>Varėnos SVB/</w:t>
            </w:r>
            <w:r w:rsidRPr="00116953">
              <w:rPr>
                <w:rFonts w:ascii="Times New Roman" w:eastAsia="Times New Roman" w:hAnsi="Times New Roman" w:cs="Times New Roman"/>
              </w:rPr>
              <w:br/>
              <w:t xml:space="preserve">Nuotoliniai </w:t>
            </w:r>
          </w:p>
        </w:tc>
        <w:tc>
          <w:tcPr>
            <w:tcW w:w="1984" w:type="dxa"/>
            <w:vAlign w:val="center"/>
          </w:tcPr>
          <w:p w14:paraId="3ACFFCF9" w14:textId="44839A36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 m.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2E5FCDB1">
              <w:rPr>
                <w:rFonts w:ascii="Times New Roman" w:eastAsia="Times New Roman" w:hAnsi="Times New Roman" w:cs="Times New Roman"/>
              </w:rPr>
              <w:t>spalio 20 d.</w:t>
            </w:r>
          </w:p>
        </w:tc>
        <w:tc>
          <w:tcPr>
            <w:tcW w:w="1134" w:type="dxa"/>
            <w:vAlign w:val="center"/>
          </w:tcPr>
          <w:p w14:paraId="5828AE0E" w14:textId="07BFE602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E5FCDB1">
              <w:rPr>
                <w:rFonts w:ascii="Times New Roman" w:eastAsia="Times New Roman" w:hAnsi="Times New Roman" w:cs="Times New Roman"/>
              </w:rPr>
              <w:t>4 akad. val.</w:t>
            </w:r>
          </w:p>
        </w:tc>
        <w:tc>
          <w:tcPr>
            <w:tcW w:w="1134" w:type="dxa"/>
            <w:vAlign w:val="center"/>
          </w:tcPr>
          <w:p w14:paraId="2BAA2182" w14:textId="67E78CC7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12583D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1418" w:type="dxa"/>
            <w:vAlign w:val="center"/>
          </w:tcPr>
          <w:p w14:paraId="38D44A93" w14:textId="39109505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2E5FCDB1">
              <w:rPr>
                <w:rFonts w:ascii="Times New Roman" w:eastAsia="Times New Roman" w:hAnsi="Times New Roman" w:cs="Times New Roman"/>
              </w:rPr>
              <w:t>Audra Sadeckienė</w:t>
            </w:r>
          </w:p>
        </w:tc>
        <w:tc>
          <w:tcPr>
            <w:tcW w:w="1842" w:type="dxa"/>
            <w:vAlign w:val="center"/>
          </w:tcPr>
          <w:p w14:paraId="4C31BBC7" w14:textId="77777777" w:rsidR="001109F6" w:rsidRPr="00207C9B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Lektorius</w:t>
            </w:r>
            <w:r w:rsidRPr="00207C9B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433DB4C8" w14:textId="2AFDAEC4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Daiva Kiminaitė</w:t>
            </w:r>
          </w:p>
        </w:tc>
      </w:tr>
      <w:tr w:rsidR="001109F6" w:rsidRPr="008E3ABA" w14:paraId="7E2C63AD" w14:textId="77777777" w:rsidTr="00A62E3C">
        <w:tc>
          <w:tcPr>
            <w:tcW w:w="585" w:type="dxa"/>
            <w:vAlign w:val="center"/>
          </w:tcPr>
          <w:p w14:paraId="12D4DC8A" w14:textId="7DFC6CCF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11</w:t>
            </w:r>
            <w:r w:rsidRPr="008E3ABA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25" w:type="dxa"/>
            <w:vAlign w:val="center"/>
          </w:tcPr>
          <w:p w14:paraId="0B1D4931" w14:textId="61265723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4401E">
              <w:rPr>
                <w:rFonts w:ascii="Times New Roman" w:eastAsia="Times New Roman" w:hAnsi="Times New Roman" w:cs="Times New Roman"/>
                <w:b/>
                <w:bCs/>
              </w:rPr>
              <w:t>Bibliotekininkystė II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1104401E">
              <w:rPr>
                <w:rFonts w:ascii="Times New Roman" w:eastAsia="Times New Roman" w:hAnsi="Times New Roman" w:cs="Times New Roman"/>
                <w:i/>
                <w:iCs/>
              </w:rPr>
              <w:t>(SVB specialistams)</w:t>
            </w:r>
          </w:p>
        </w:tc>
        <w:tc>
          <w:tcPr>
            <w:tcW w:w="1701" w:type="dxa"/>
            <w:vAlign w:val="center"/>
          </w:tcPr>
          <w:p w14:paraId="7D8D92F8" w14:textId="16E9D3ED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583D">
              <w:rPr>
                <w:rFonts w:ascii="Times New Roman" w:eastAsia="Times New Roman" w:hAnsi="Times New Roman" w:cs="Times New Roman"/>
              </w:rPr>
              <w:t>Biudžeto lėšos</w:t>
            </w:r>
          </w:p>
        </w:tc>
        <w:tc>
          <w:tcPr>
            <w:tcW w:w="1560" w:type="dxa"/>
            <w:vAlign w:val="center"/>
          </w:tcPr>
          <w:p w14:paraId="3B4C40CF" w14:textId="2373E864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Mokymų auditorija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br/>
              <w:t>Nuotoliniai</w:t>
            </w:r>
          </w:p>
        </w:tc>
        <w:tc>
          <w:tcPr>
            <w:tcW w:w="1984" w:type="dxa"/>
            <w:vAlign w:val="center"/>
          </w:tcPr>
          <w:p w14:paraId="775F23D5" w14:textId="30A70E22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 m.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517AB9">
              <w:rPr>
                <w:rFonts w:ascii="Times New Roman" w:eastAsia="Times New Roman" w:hAnsi="Times New Roman" w:cs="Times New Roman"/>
              </w:rPr>
              <w:t>spalio 24 d.</w:t>
            </w:r>
          </w:p>
        </w:tc>
        <w:tc>
          <w:tcPr>
            <w:tcW w:w="1134" w:type="dxa"/>
            <w:vAlign w:val="center"/>
          </w:tcPr>
          <w:p w14:paraId="17EE8C08" w14:textId="13D604F9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583D">
              <w:rPr>
                <w:rFonts w:ascii="Times New Roman" w:eastAsia="Times New Roman" w:hAnsi="Times New Roman" w:cs="Times New Roman"/>
              </w:rPr>
              <w:t>6 akad. val.</w:t>
            </w:r>
          </w:p>
        </w:tc>
        <w:tc>
          <w:tcPr>
            <w:tcW w:w="1134" w:type="dxa"/>
            <w:vAlign w:val="center"/>
          </w:tcPr>
          <w:p w14:paraId="357EC6E1" w14:textId="14897709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Pr="0012583D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1418" w:type="dxa"/>
            <w:vAlign w:val="center"/>
          </w:tcPr>
          <w:p w14:paraId="5BA07383" w14:textId="78A85F0B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2E5FCDB1">
              <w:rPr>
                <w:rFonts w:ascii="Times New Roman" w:eastAsia="Times New Roman" w:hAnsi="Times New Roman" w:cs="Times New Roman"/>
              </w:rPr>
              <w:t>Audra Sadeckienė</w:t>
            </w:r>
          </w:p>
        </w:tc>
        <w:tc>
          <w:tcPr>
            <w:tcW w:w="1842" w:type="dxa"/>
            <w:vAlign w:val="center"/>
          </w:tcPr>
          <w:p w14:paraId="6E5333D6" w14:textId="77777777" w:rsidR="001109F6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Lektoriai</w:t>
            </w:r>
            <w:r w:rsidRPr="00207C9B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08F888EA" w14:textId="77777777" w:rsidR="001109F6" w:rsidRPr="007D2985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A. </w:t>
            </w:r>
            <w:r w:rsidRPr="007D2985">
              <w:rPr>
                <w:rFonts w:ascii="Times New Roman" w:eastAsia="Times New Roman" w:hAnsi="Times New Roman" w:cs="Times New Roman"/>
                <w:bCs/>
              </w:rPr>
              <w:t>Kazakevičiūtė-Bank</w:t>
            </w:r>
            <w:r>
              <w:rPr>
                <w:rFonts w:ascii="Times New Roman" w:eastAsia="Times New Roman" w:hAnsi="Times New Roman" w:cs="Times New Roman"/>
                <w:bCs/>
              </w:rPr>
              <w:t>a</w:t>
            </w:r>
            <w:r w:rsidRPr="007D2985">
              <w:rPr>
                <w:rFonts w:ascii="Times New Roman" w:eastAsia="Times New Roman" w:hAnsi="Times New Roman" w:cs="Times New Roman"/>
                <w:bCs/>
              </w:rPr>
              <w:t>uskienė,</w:t>
            </w:r>
          </w:p>
          <w:p w14:paraId="357C5743" w14:textId="41A92956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D2985">
              <w:rPr>
                <w:rFonts w:ascii="Times New Roman" w:eastAsia="Times New Roman" w:hAnsi="Times New Roman" w:cs="Times New Roman"/>
                <w:bCs/>
              </w:rPr>
              <w:t>M. Laurinavičienė</w:t>
            </w:r>
          </w:p>
        </w:tc>
      </w:tr>
      <w:tr w:rsidR="001109F6" w:rsidRPr="008E3ABA" w14:paraId="1A08FC56" w14:textId="77777777" w:rsidTr="004C5F58">
        <w:tc>
          <w:tcPr>
            <w:tcW w:w="585" w:type="dxa"/>
            <w:vAlign w:val="center"/>
          </w:tcPr>
          <w:p w14:paraId="615156F6" w14:textId="5D123E56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  <w:r w:rsidRPr="008E3ABA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25" w:type="dxa"/>
            <w:vAlign w:val="center"/>
          </w:tcPr>
          <w:p w14:paraId="0882077E" w14:textId="11A3A827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4401E">
              <w:rPr>
                <w:rFonts w:ascii="Times New Roman" w:eastAsia="Times New Roman" w:hAnsi="Times New Roman" w:cs="Times New Roman"/>
                <w:b/>
                <w:bCs/>
              </w:rPr>
              <w:t>Bibliotekininkystė III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1104401E">
              <w:rPr>
                <w:rFonts w:ascii="Times New Roman" w:eastAsia="Times New Roman" w:hAnsi="Times New Roman" w:cs="Times New Roman"/>
                <w:i/>
                <w:iCs/>
              </w:rPr>
              <w:t>(SVB specialistams)</w:t>
            </w:r>
          </w:p>
        </w:tc>
        <w:tc>
          <w:tcPr>
            <w:tcW w:w="1701" w:type="dxa"/>
            <w:vAlign w:val="center"/>
          </w:tcPr>
          <w:p w14:paraId="7F66245E" w14:textId="4E76A6D3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583D">
              <w:rPr>
                <w:rFonts w:ascii="Times New Roman" w:eastAsia="Times New Roman" w:hAnsi="Times New Roman" w:cs="Times New Roman"/>
              </w:rPr>
              <w:t>Biudžeto lėšos</w:t>
            </w:r>
          </w:p>
        </w:tc>
        <w:tc>
          <w:tcPr>
            <w:tcW w:w="1560" w:type="dxa"/>
            <w:vAlign w:val="center"/>
          </w:tcPr>
          <w:p w14:paraId="0C8E21D0" w14:textId="38EAD182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Mokymų auditorija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br/>
              <w:t>Nuotoliniai</w:t>
            </w:r>
          </w:p>
        </w:tc>
        <w:tc>
          <w:tcPr>
            <w:tcW w:w="1984" w:type="dxa"/>
            <w:vAlign w:val="center"/>
          </w:tcPr>
          <w:p w14:paraId="43B3DF2F" w14:textId="23742E70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 m.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517AB9">
              <w:rPr>
                <w:rFonts w:ascii="Times New Roman" w:eastAsia="Times New Roman" w:hAnsi="Times New Roman" w:cs="Times New Roman"/>
              </w:rPr>
              <w:t>spalio 28 d.</w:t>
            </w:r>
          </w:p>
        </w:tc>
        <w:tc>
          <w:tcPr>
            <w:tcW w:w="1134" w:type="dxa"/>
            <w:vAlign w:val="center"/>
          </w:tcPr>
          <w:p w14:paraId="6685F7DF" w14:textId="3B2639BB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583D">
              <w:rPr>
                <w:rFonts w:ascii="Times New Roman" w:eastAsia="Times New Roman" w:hAnsi="Times New Roman" w:cs="Times New Roman"/>
              </w:rPr>
              <w:t>6 akad. val.</w:t>
            </w:r>
          </w:p>
        </w:tc>
        <w:tc>
          <w:tcPr>
            <w:tcW w:w="1134" w:type="dxa"/>
            <w:vAlign w:val="center"/>
          </w:tcPr>
          <w:p w14:paraId="3C831222" w14:textId="448199DE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Pr="0012583D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1418" w:type="dxa"/>
            <w:vAlign w:val="center"/>
          </w:tcPr>
          <w:p w14:paraId="0B5B8051" w14:textId="3AF8B8CF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2E5FCDB1">
              <w:rPr>
                <w:rFonts w:ascii="Times New Roman" w:eastAsia="Times New Roman" w:hAnsi="Times New Roman" w:cs="Times New Roman"/>
              </w:rPr>
              <w:t>Audra Sadeckienė</w:t>
            </w:r>
          </w:p>
        </w:tc>
        <w:tc>
          <w:tcPr>
            <w:tcW w:w="1842" w:type="dxa"/>
          </w:tcPr>
          <w:p w14:paraId="72D6AAE6" w14:textId="77777777" w:rsidR="001109F6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Lektorius</w:t>
            </w:r>
            <w:r w:rsidRPr="00207C9B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50564E5C" w14:textId="30672142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E4776">
              <w:rPr>
                <w:rFonts w:ascii="Times New Roman" w:eastAsia="Times New Roman" w:hAnsi="Times New Roman" w:cs="Times New Roman"/>
                <w:bCs/>
              </w:rPr>
              <w:t>A.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004E4776">
              <w:rPr>
                <w:rFonts w:ascii="Times New Roman" w:eastAsia="Times New Roman" w:hAnsi="Times New Roman" w:cs="Times New Roman"/>
                <w:bCs/>
              </w:rPr>
              <w:t> Kazakevičiūtė-Bank</w:t>
            </w:r>
            <w:r>
              <w:rPr>
                <w:rFonts w:ascii="Times New Roman" w:eastAsia="Times New Roman" w:hAnsi="Times New Roman" w:cs="Times New Roman"/>
                <w:bCs/>
              </w:rPr>
              <w:t>a</w:t>
            </w:r>
            <w:r w:rsidRPr="004E4776">
              <w:rPr>
                <w:rFonts w:ascii="Times New Roman" w:eastAsia="Times New Roman" w:hAnsi="Times New Roman" w:cs="Times New Roman"/>
                <w:bCs/>
              </w:rPr>
              <w:t>uskienė</w:t>
            </w:r>
          </w:p>
        </w:tc>
      </w:tr>
      <w:tr w:rsidR="001109F6" w:rsidRPr="008E3ABA" w14:paraId="4B14C883" w14:textId="77777777" w:rsidTr="00A62E3C">
        <w:tc>
          <w:tcPr>
            <w:tcW w:w="585" w:type="dxa"/>
            <w:vAlign w:val="center"/>
          </w:tcPr>
          <w:p w14:paraId="4E63769B" w14:textId="1F4234A8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  <w:r w:rsidRPr="008E3ABA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25" w:type="dxa"/>
            <w:vAlign w:val="center"/>
          </w:tcPr>
          <w:p w14:paraId="7F73A36F" w14:textId="77777777" w:rsidR="001109F6" w:rsidRPr="0012583D" w:rsidRDefault="001109F6" w:rsidP="001109F6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12583D">
              <w:rPr>
                <w:rFonts w:ascii="Times New Roman" w:eastAsia="Times New Roman" w:hAnsi="Times New Roman" w:cs="Times New Roman"/>
                <w:b/>
                <w:bCs/>
              </w:rPr>
              <w:t>Tarpinstitucinis bendradarbiavimas ir pr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ojektinė veikla</w:t>
            </w:r>
          </w:p>
          <w:p w14:paraId="58C9F4C5" w14:textId="5E7E0669" w:rsidR="001109F6" w:rsidRPr="001109F6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12583D">
              <w:rPr>
                <w:rFonts w:ascii="Times New Roman" w:eastAsia="Times New Roman" w:hAnsi="Times New Roman" w:cs="Times New Roman"/>
                <w:i/>
                <w:iCs/>
              </w:rPr>
              <w:t>(SVB specialistams)</w:t>
            </w:r>
          </w:p>
        </w:tc>
        <w:tc>
          <w:tcPr>
            <w:tcW w:w="1701" w:type="dxa"/>
            <w:vAlign w:val="center"/>
          </w:tcPr>
          <w:p w14:paraId="56C01FF4" w14:textId="69BC7A3B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583D">
              <w:rPr>
                <w:rFonts w:ascii="Times New Roman" w:eastAsia="Times New Roman" w:hAnsi="Times New Roman" w:cs="Times New Roman"/>
              </w:rPr>
              <w:t>Biudžeto lėšos</w:t>
            </w:r>
          </w:p>
        </w:tc>
        <w:tc>
          <w:tcPr>
            <w:tcW w:w="1560" w:type="dxa"/>
            <w:vAlign w:val="center"/>
          </w:tcPr>
          <w:p w14:paraId="2396AD2F" w14:textId="7EAA2A28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Mokymų auditorija</w:t>
            </w:r>
          </w:p>
        </w:tc>
        <w:tc>
          <w:tcPr>
            <w:tcW w:w="1984" w:type="dxa"/>
            <w:vAlign w:val="center"/>
          </w:tcPr>
          <w:p w14:paraId="667E99DF" w14:textId="612042FB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2022</w:t>
            </w:r>
            <w:r w:rsidRPr="0012583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m.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br/>
            </w:r>
            <w:r w:rsidRPr="00517AB9">
              <w:rPr>
                <w:rFonts w:ascii="Times New Roman" w:eastAsia="Times New Roman" w:hAnsi="Times New Roman" w:cs="Times New Roman"/>
                <w:color w:val="000000" w:themeColor="text1"/>
              </w:rPr>
              <w:t>lapkričio 10 d.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1E1E9E3" w14:textId="2DB67A2A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4 akad. val.</w:t>
            </w:r>
          </w:p>
        </w:tc>
        <w:tc>
          <w:tcPr>
            <w:tcW w:w="1134" w:type="dxa"/>
            <w:vAlign w:val="center"/>
          </w:tcPr>
          <w:p w14:paraId="72D67630" w14:textId="4C797513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20/</w:t>
            </w:r>
          </w:p>
        </w:tc>
        <w:tc>
          <w:tcPr>
            <w:tcW w:w="1418" w:type="dxa"/>
            <w:vAlign w:val="center"/>
          </w:tcPr>
          <w:p w14:paraId="28810FA4" w14:textId="6A8D2F3E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2E5FCDB1">
              <w:rPr>
                <w:rFonts w:ascii="Times New Roman" w:eastAsia="Times New Roman" w:hAnsi="Times New Roman" w:cs="Times New Roman"/>
              </w:rPr>
              <w:t>Audra Sadeckienė</w:t>
            </w:r>
          </w:p>
        </w:tc>
        <w:tc>
          <w:tcPr>
            <w:tcW w:w="1842" w:type="dxa"/>
            <w:vAlign w:val="center"/>
          </w:tcPr>
          <w:p w14:paraId="455A5974" w14:textId="77777777" w:rsidR="001109F6" w:rsidRPr="00207C9B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Lektoriai</w:t>
            </w:r>
            <w:r w:rsidRPr="00207C9B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3626A19D" w14:textId="77777777" w:rsidR="001109F6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G. Bacevičiūtė,</w:t>
            </w:r>
          </w:p>
          <w:p w14:paraId="7A41D852" w14:textId="0312E226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R. Lazinkienė</w:t>
            </w:r>
          </w:p>
        </w:tc>
      </w:tr>
      <w:tr w:rsidR="001109F6" w:rsidRPr="008E3ABA" w14:paraId="099BEC9E" w14:textId="77777777" w:rsidTr="00A62E3C">
        <w:tc>
          <w:tcPr>
            <w:tcW w:w="585" w:type="dxa"/>
            <w:vAlign w:val="center"/>
          </w:tcPr>
          <w:p w14:paraId="207C2151" w14:textId="3DC08C4D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14</w:t>
            </w:r>
            <w:r w:rsidRPr="008E3ABA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25" w:type="dxa"/>
            <w:vAlign w:val="center"/>
          </w:tcPr>
          <w:p w14:paraId="5516EFC6" w14:textId="067A84AE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4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MS Office Paketas (Kompiuterinio raštingumo mokymai - MS Sway, MS Forms, PowerPoint ir kt.)</w:t>
            </w:r>
            <w:r w:rsidRPr="007942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110440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(SVB filialų specialistams+ MB)</w:t>
            </w:r>
          </w:p>
        </w:tc>
        <w:tc>
          <w:tcPr>
            <w:tcW w:w="1701" w:type="dxa"/>
            <w:vAlign w:val="center"/>
          </w:tcPr>
          <w:p w14:paraId="6BF9667A" w14:textId="2540B585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2583D">
              <w:rPr>
                <w:rFonts w:ascii="Times New Roman" w:eastAsia="Times New Roman" w:hAnsi="Times New Roman" w:cs="Times New Roman"/>
              </w:rPr>
              <w:t>Biudžeto lėšos</w:t>
            </w:r>
          </w:p>
        </w:tc>
        <w:tc>
          <w:tcPr>
            <w:tcW w:w="1560" w:type="dxa"/>
            <w:vAlign w:val="center"/>
          </w:tcPr>
          <w:p w14:paraId="59DD5792" w14:textId="3E808387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Mokymų auditorija/</w:t>
            </w:r>
            <w:r>
              <w:br/>
            </w:r>
            <w:r w:rsidRPr="1104401E">
              <w:rPr>
                <w:rFonts w:ascii="Times New Roman" w:eastAsia="Times New Roman" w:hAnsi="Times New Roman" w:cs="Times New Roman"/>
              </w:rPr>
              <w:t>Nuotoliniai</w:t>
            </w:r>
          </w:p>
        </w:tc>
        <w:tc>
          <w:tcPr>
            <w:tcW w:w="1984" w:type="dxa"/>
            <w:vAlign w:val="center"/>
          </w:tcPr>
          <w:p w14:paraId="1B75629E" w14:textId="6342A2ED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2022 m.</w:t>
            </w:r>
            <w:r>
              <w:br/>
            </w:r>
            <w:r w:rsidRPr="1104401E">
              <w:rPr>
                <w:rFonts w:ascii="Times New Roman" w:eastAsia="Times New Roman" w:hAnsi="Times New Roman" w:cs="Times New Roman"/>
              </w:rPr>
              <w:t>lapkričio 15d.</w:t>
            </w:r>
          </w:p>
        </w:tc>
        <w:tc>
          <w:tcPr>
            <w:tcW w:w="1134" w:type="dxa"/>
            <w:vAlign w:val="center"/>
          </w:tcPr>
          <w:p w14:paraId="0155146E" w14:textId="0E714E32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4 akad. val.</w:t>
            </w:r>
          </w:p>
        </w:tc>
        <w:tc>
          <w:tcPr>
            <w:tcW w:w="1134" w:type="dxa"/>
            <w:vAlign w:val="center"/>
          </w:tcPr>
          <w:p w14:paraId="37FD68F3" w14:textId="2BD17D73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20/</w:t>
            </w:r>
          </w:p>
        </w:tc>
        <w:tc>
          <w:tcPr>
            <w:tcW w:w="1418" w:type="dxa"/>
            <w:vAlign w:val="center"/>
          </w:tcPr>
          <w:p w14:paraId="0FAFF378" w14:textId="1EC681D7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2E5FCDB1">
              <w:rPr>
                <w:rFonts w:ascii="Times New Roman" w:eastAsia="Times New Roman" w:hAnsi="Times New Roman" w:cs="Times New Roman"/>
              </w:rPr>
              <w:t>Audra Sadeckienė</w:t>
            </w:r>
          </w:p>
        </w:tc>
        <w:tc>
          <w:tcPr>
            <w:tcW w:w="1842" w:type="dxa"/>
            <w:vAlign w:val="center"/>
          </w:tcPr>
          <w:p w14:paraId="406FDF82" w14:textId="77777777" w:rsidR="001109F6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4401E">
              <w:rPr>
                <w:rFonts w:ascii="Times New Roman" w:eastAsia="Times New Roman" w:hAnsi="Times New Roman" w:cs="Times New Roman"/>
                <w:b/>
                <w:bCs/>
              </w:rPr>
              <w:t>Lektorius:</w:t>
            </w:r>
          </w:p>
          <w:p w14:paraId="6C1C0295" w14:textId="1EDE663B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6C86AA99">
              <w:rPr>
                <w:rFonts w:ascii="Times New Roman" w:eastAsia="Times New Roman" w:hAnsi="Times New Roman" w:cs="Times New Roman"/>
              </w:rPr>
              <w:t>Ž. Tichanavičienė</w:t>
            </w:r>
          </w:p>
        </w:tc>
      </w:tr>
      <w:tr w:rsidR="001109F6" w:rsidRPr="008E3ABA" w14:paraId="756E1897" w14:textId="77777777" w:rsidTr="00A62E3C">
        <w:tc>
          <w:tcPr>
            <w:tcW w:w="585" w:type="dxa"/>
            <w:vAlign w:val="center"/>
          </w:tcPr>
          <w:p w14:paraId="41061268" w14:textId="6ACC8AF0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  <w:r w:rsidRPr="008E3ABA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25" w:type="dxa"/>
            <w:vAlign w:val="center"/>
          </w:tcPr>
          <w:p w14:paraId="20FD0A1B" w14:textId="02551FEA" w:rsidR="001109F6" w:rsidRPr="001109F6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693680">
              <w:rPr>
                <w:rFonts w:ascii="Times New Roman" w:hAnsi="Times New Roman" w:cs="Times New Roman"/>
                <w:b/>
                <w:sz w:val="24"/>
                <w:szCs w:val="24"/>
              </w:rPr>
              <w:t>Bibliotekų komunikacija socialiniame tinkle Facebook</w:t>
            </w:r>
            <w:r w:rsidRPr="00FF6D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D22CE">
              <w:rPr>
                <w:rFonts w:ascii="Times New Roman" w:hAnsi="Times New Roman" w:cs="Times New Roman"/>
                <w:sz w:val="24"/>
                <w:szCs w:val="24"/>
              </w:rPr>
              <w:t xml:space="preserve"> kokius nemokamus įrankius naudoti, kokį turinį publikuoti, kaip sudaryti žinučių tinklelį ir įvertinti, ar mūsų veiksmai atneša naud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583D">
              <w:rPr>
                <w:rFonts w:ascii="Times New Roman" w:eastAsia="Times New Roman" w:hAnsi="Times New Roman" w:cs="Times New Roman"/>
                <w:i/>
                <w:iCs/>
              </w:rPr>
              <w:t>(SVB specialistams)</w:t>
            </w:r>
          </w:p>
        </w:tc>
        <w:tc>
          <w:tcPr>
            <w:tcW w:w="1701" w:type="dxa"/>
            <w:vAlign w:val="center"/>
          </w:tcPr>
          <w:p w14:paraId="26797DFC" w14:textId="38A1BFE2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Projektas</w:t>
            </w:r>
          </w:p>
        </w:tc>
        <w:tc>
          <w:tcPr>
            <w:tcW w:w="1560" w:type="dxa"/>
            <w:vAlign w:val="center"/>
          </w:tcPr>
          <w:p w14:paraId="1DE2EDA9" w14:textId="304B0331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Mokymų auditorija</w:t>
            </w:r>
          </w:p>
        </w:tc>
        <w:tc>
          <w:tcPr>
            <w:tcW w:w="1984" w:type="dxa"/>
            <w:vAlign w:val="center"/>
          </w:tcPr>
          <w:p w14:paraId="25C44051" w14:textId="48C62A38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  <w:color w:val="000000" w:themeColor="text1"/>
              </w:rPr>
              <w:t>2022 m.</w:t>
            </w:r>
            <w:r>
              <w:br/>
            </w:r>
            <w:r w:rsidRPr="1104401E">
              <w:rPr>
                <w:rFonts w:ascii="Times New Roman" w:eastAsia="Times New Roman" w:hAnsi="Times New Roman" w:cs="Times New Roman"/>
                <w:color w:val="000000" w:themeColor="text1"/>
              </w:rPr>
              <w:t>II-IV ketv.</w:t>
            </w:r>
          </w:p>
        </w:tc>
        <w:tc>
          <w:tcPr>
            <w:tcW w:w="1134" w:type="dxa"/>
            <w:vAlign w:val="center"/>
          </w:tcPr>
          <w:p w14:paraId="74E427AF" w14:textId="754E81C1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6 akad. val.</w:t>
            </w:r>
          </w:p>
        </w:tc>
        <w:tc>
          <w:tcPr>
            <w:tcW w:w="1134" w:type="dxa"/>
            <w:vAlign w:val="center"/>
          </w:tcPr>
          <w:p w14:paraId="6FD3509E" w14:textId="5FD4BA07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20/</w:t>
            </w:r>
          </w:p>
        </w:tc>
        <w:tc>
          <w:tcPr>
            <w:tcW w:w="1418" w:type="dxa"/>
            <w:vAlign w:val="center"/>
          </w:tcPr>
          <w:p w14:paraId="18C8BAE8" w14:textId="7EF1948D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Roma Lazinkienė</w:t>
            </w:r>
          </w:p>
        </w:tc>
        <w:tc>
          <w:tcPr>
            <w:tcW w:w="1842" w:type="dxa"/>
          </w:tcPr>
          <w:p w14:paraId="14DCE8A6" w14:textId="77777777" w:rsidR="001109F6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4401E">
              <w:rPr>
                <w:rFonts w:ascii="Times New Roman" w:eastAsia="Times New Roman" w:hAnsi="Times New Roman" w:cs="Times New Roman"/>
                <w:b/>
                <w:bCs/>
              </w:rPr>
              <w:t>Lektorius:</w:t>
            </w:r>
          </w:p>
          <w:p w14:paraId="67B71359" w14:textId="79D5F2DB" w:rsidR="001109F6" w:rsidRPr="008E3ABA" w:rsidRDefault="001109F6" w:rsidP="001109F6">
            <w:pPr>
              <w:spacing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D. Širvinskas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>„EduMint“</w:t>
            </w:r>
          </w:p>
        </w:tc>
      </w:tr>
      <w:tr w:rsidR="001109F6" w:rsidRPr="008E3ABA" w14:paraId="7A96E473" w14:textId="77777777" w:rsidTr="000D2B37">
        <w:tc>
          <w:tcPr>
            <w:tcW w:w="585" w:type="dxa"/>
            <w:vAlign w:val="center"/>
          </w:tcPr>
          <w:p w14:paraId="2580B008" w14:textId="65E80E16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  <w:r w:rsidRPr="008E3ABA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25" w:type="dxa"/>
            <w:vAlign w:val="center"/>
          </w:tcPr>
          <w:p w14:paraId="54EDF913" w14:textId="044A07F3" w:rsidR="001109F6" w:rsidRPr="001109F6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1104401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11044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Dizainas nedizaineriams</w:t>
            </w:r>
            <w:r w:rsidRPr="1104401E">
              <w:rPr>
                <w:rFonts w:ascii="Times New Roman" w:hAnsi="Times New Roman" w:cs="Times New Roman"/>
                <w:sz w:val="24"/>
                <w:szCs w:val="24"/>
              </w:rPr>
              <w:t xml:space="preserve">: kaip sukurti ir palaikyti vientisą vizualinį identitetą, </w:t>
            </w:r>
            <w:r w:rsidRPr="11044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iš kur pasiimti turinio (nuotraukų, piktogramų galerijos), maketavimo pradžiamokslis nemokama programa „Canva“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1104401E">
              <w:rPr>
                <w:rFonts w:ascii="Times New Roman" w:eastAsia="Times New Roman" w:hAnsi="Times New Roman" w:cs="Times New Roman"/>
                <w:i/>
                <w:iCs/>
              </w:rPr>
              <w:t>(SVB specialistams)</w:t>
            </w:r>
          </w:p>
        </w:tc>
        <w:tc>
          <w:tcPr>
            <w:tcW w:w="1701" w:type="dxa"/>
            <w:vAlign w:val="center"/>
          </w:tcPr>
          <w:p w14:paraId="48792365" w14:textId="70F02B60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Projektas</w:t>
            </w:r>
          </w:p>
        </w:tc>
        <w:tc>
          <w:tcPr>
            <w:tcW w:w="1560" w:type="dxa"/>
            <w:vAlign w:val="center"/>
          </w:tcPr>
          <w:p w14:paraId="6A4FBD32" w14:textId="48BD04B3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Mokymų auditorija</w:t>
            </w:r>
          </w:p>
        </w:tc>
        <w:tc>
          <w:tcPr>
            <w:tcW w:w="1984" w:type="dxa"/>
            <w:vAlign w:val="center"/>
          </w:tcPr>
          <w:p w14:paraId="101A0966" w14:textId="166A2690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  <w:color w:val="000000" w:themeColor="text1"/>
              </w:rPr>
              <w:t>2022 m.</w:t>
            </w:r>
            <w:r>
              <w:br/>
            </w:r>
            <w:r w:rsidRPr="1104401E">
              <w:rPr>
                <w:rFonts w:ascii="Times New Roman" w:eastAsia="Times New Roman" w:hAnsi="Times New Roman" w:cs="Times New Roman"/>
                <w:color w:val="000000" w:themeColor="text1"/>
              </w:rPr>
              <w:t>II-IV ketv.</w:t>
            </w:r>
          </w:p>
        </w:tc>
        <w:tc>
          <w:tcPr>
            <w:tcW w:w="1134" w:type="dxa"/>
            <w:vAlign w:val="center"/>
          </w:tcPr>
          <w:p w14:paraId="51E7468D" w14:textId="01562C7F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</w:rPr>
              <w:t>6 akad. val.</w:t>
            </w:r>
          </w:p>
        </w:tc>
        <w:tc>
          <w:tcPr>
            <w:tcW w:w="1134" w:type="dxa"/>
            <w:vAlign w:val="center"/>
          </w:tcPr>
          <w:p w14:paraId="308A676A" w14:textId="61F5B0DE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20/</w:t>
            </w:r>
          </w:p>
        </w:tc>
        <w:tc>
          <w:tcPr>
            <w:tcW w:w="1418" w:type="dxa"/>
            <w:vAlign w:val="center"/>
          </w:tcPr>
          <w:p w14:paraId="48AE1F54" w14:textId="298F1F59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Roma Lazinkienė</w:t>
            </w:r>
          </w:p>
        </w:tc>
        <w:tc>
          <w:tcPr>
            <w:tcW w:w="1842" w:type="dxa"/>
            <w:vAlign w:val="center"/>
          </w:tcPr>
          <w:p w14:paraId="72B27172" w14:textId="77777777" w:rsidR="001109F6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Lektorius:</w:t>
            </w:r>
          </w:p>
          <w:p w14:paraId="5AF4C0D7" w14:textId="42B713A2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D. Širvinskas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>„EduMint“</w:t>
            </w:r>
          </w:p>
        </w:tc>
      </w:tr>
      <w:tr w:rsidR="001109F6" w:rsidRPr="008E3ABA" w14:paraId="5D2FC69E" w14:textId="77777777" w:rsidTr="00A62E3C">
        <w:tc>
          <w:tcPr>
            <w:tcW w:w="585" w:type="dxa"/>
            <w:vAlign w:val="center"/>
          </w:tcPr>
          <w:p w14:paraId="10B64F45" w14:textId="16B1EF99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17</w:t>
            </w:r>
            <w:r w:rsidRPr="008E3ABA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25" w:type="dxa"/>
            <w:vAlign w:val="center"/>
          </w:tcPr>
          <w:p w14:paraId="3D0BD31F" w14:textId="4688CACD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1104401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11044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Vidinė komunikacija</w:t>
            </w:r>
            <w:r w:rsidRPr="1104401E">
              <w:rPr>
                <w:rFonts w:ascii="Times New Roman" w:hAnsi="Times New Roman" w:cs="Times New Roman"/>
                <w:sz w:val="24"/>
                <w:szCs w:val="24"/>
              </w:rPr>
              <w:t>: kaip bendrauti kolektyve, kokius vidinės komunikacijos įrankius naudoti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1104401E">
              <w:rPr>
                <w:rFonts w:ascii="Times New Roman" w:eastAsia="Times New Roman" w:hAnsi="Times New Roman" w:cs="Times New Roman"/>
                <w:i/>
                <w:iCs/>
              </w:rPr>
              <w:t>(SVB specialistams)</w:t>
            </w:r>
          </w:p>
        </w:tc>
        <w:tc>
          <w:tcPr>
            <w:tcW w:w="1701" w:type="dxa"/>
            <w:vAlign w:val="center"/>
          </w:tcPr>
          <w:p w14:paraId="09AF29ED" w14:textId="2F0F86AB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Projektas</w:t>
            </w:r>
          </w:p>
        </w:tc>
        <w:tc>
          <w:tcPr>
            <w:tcW w:w="1560" w:type="dxa"/>
            <w:vAlign w:val="center"/>
          </w:tcPr>
          <w:p w14:paraId="1FE81E86" w14:textId="01AE1A07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Mokymų auditorija</w:t>
            </w:r>
          </w:p>
        </w:tc>
        <w:tc>
          <w:tcPr>
            <w:tcW w:w="1984" w:type="dxa"/>
            <w:vAlign w:val="center"/>
          </w:tcPr>
          <w:p w14:paraId="26E7C1B7" w14:textId="0F293219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  <w:color w:val="000000" w:themeColor="text1"/>
              </w:rPr>
              <w:t>2022 m.</w:t>
            </w:r>
            <w:r>
              <w:br/>
            </w:r>
            <w:r w:rsidRPr="1104401E">
              <w:rPr>
                <w:rFonts w:ascii="Times New Roman" w:eastAsia="Times New Roman" w:hAnsi="Times New Roman" w:cs="Times New Roman"/>
                <w:color w:val="000000" w:themeColor="text1"/>
              </w:rPr>
              <w:t>II-IV ketv.</w:t>
            </w:r>
          </w:p>
        </w:tc>
        <w:tc>
          <w:tcPr>
            <w:tcW w:w="1134" w:type="dxa"/>
            <w:vAlign w:val="center"/>
          </w:tcPr>
          <w:p w14:paraId="23FF4473" w14:textId="3A739B5D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6 akad. val.</w:t>
            </w:r>
          </w:p>
        </w:tc>
        <w:tc>
          <w:tcPr>
            <w:tcW w:w="1134" w:type="dxa"/>
            <w:vAlign w:val="center"/>
          </w:tcPr>
          <w:p w14:paraId="12F1C7BF" w14:textId="001C04B3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20/</w:t>
            </w:r>
          </w:p>
        </w:tc>
        <w:tc>
          <w:tcPr>
            <w:tcW w:w="1418" w:type="dxa"/>
            <w:vAlign w:val="center"/>
          </w:tcPr>
          <w:p w14:paraId="6088A74D" w14:textId="4DECE632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2E5FCDB1">
              <w:rPr>
                <w:rFonts w:ascii="Times New Roman" w:eastAsia="Times New Roman" w:hAnsi="Times New Roman" w:cs="Times New Roman"/>
              </w:rPr>
              <w:t>Roma Lazinkienė</w:t>
            </w:r>
          </w:p>
        </w:tc>
        <w:tc>
          <w:tcPr>
            <w:tcW w:w="1842" w:type="dxa"/>
          </w:tcPr>
          <w:p w14:paraId="1447FB96" w14:textId="77777777" w:rsidR="001109F6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Lektorius:</w:t>
            </w:r>
          </w:p>
          <w:p w14:paraId="758728A9" w14:textId="288B6F2D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D. Širvinskas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>„EduMint“</w:t>
            </w:r>
          </w:p>
        </w:tc>
      </w:tr>
      <w:tr w:rsidR="001109F6" w:rsidRPr="008E3ABA" w14:paraId="3FBEDCF8" w14:textId="77777777" w:rsidTr="00A62E3C">
        <w:tc>
          <w:tcPr>
            <w:tcW w:w="585" w:type="dxa"/>
            <w:vAlign w:val="center"/>
          </w:tcPr>
          <w:p w14:paraId="46F183BC" w14:textId="4D520FF2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  <w:r w:rsidRPr="008E3ABA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25" w:type="dxa"/>
            <w:vAlign w:val="center"/>
          </w:tcPr>
          <w:p w14:paraId="3A579B0A" w14:textId="17D9C7DD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1104401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11044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Kūrybinis teksto rašymas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1104401E">
              <w:rPr>
                <w:rFonts w:ascii="Times New Roman" w:hAnsi="Times New Roman" w:cs="Times New Roman"/>
                <w:sz w:val="24"/>
                <w:szCs w:val="24"/>
              </w:rPr>
              <w:t>kaip rašyti įdomiai, įtraukiančiai, kaip pasakoti istoriją ir išvengti klišių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1104401E">
              <w:rPr>
                <w:rFonts w:ascii="Times New Roman" w:eastAsia="Times New Roman" w:hAnsi="Times New Roman" w:cs="Times New Roman"/>
                <w:i/>
                <w:iCs/>
              </w:rPr>
              <w:t>(SVB specialistams)</w:t>
            </w:r>
          </w:p>
        </w:tc>
        <w:tc>
          <w:tcPr>
            <w:tcW w:w="1701" w:type="dxa"/>
            <w:vAlign w:val="center"/>
          </w:tcPr>
          <w:p w14:paraId="4DE39D02" w14:textId="70C22705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Projektas</w:t>
            </w:r>
          </w:p>
        </w:tc>
        <w:tc>
          <w:tcPr>
            <w:tcW w:w="1560" w:type="dxa"/>
            <w:vAlign w:val="center"/>
          </w:tcPr>
          <w:p w14:paraId="300B2F6B" w14:textId="635FEDB7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Mokymų auditorija</w:t>
            </w:r>
          </w:p>
        </w:tc>
        <w:tc>
          <w:tcPr>
            <w:tcW w:w="1984" w:type="dxa"/>
            <w:vAlign w:val="center"/>
          </w:tcPr>
          <w:p w14:paraId="3826DF9B" w14:textId="722F6BE8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  <w:color w:val="000000" w:themeColor="text1"/>
              </w:rPr>
              <w:t>2022 m.</w:t>
            </w:r>
            <w:r>
              <w:br/>
            </w:r>
            <w:r w:rsidRPr="1104401E">
              <w:rPr>
                <w:rFonts w:ascii="Times New Roman" w:eastAsia="Times New Roman" w:hAnsi="Times New Roman" w:cs="Times New Roman"/>
                <w:color w:val="000000" w:themeColor="text1"/>
              </w:rPr>
              <w:t>II-IV ketv.</w:t>
            </w:r>
          </w:p>
        </w:tc>
        <w:tc>
          <w:tcPr>
            <w:tcW w:w="1134" w:type="dxa"/>
            <w:vAlign w:val="center"/>
          </w:tcPr>
          <w:p w14:paraId="465D1EF1" w14:textId="204B88BD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6 akad. val.</w:t>
            </w:r>
          </w:p>
        </w:tc>
        <w:tc>
          <w:tcPr>
            <w:tcW w:w="1134" w:type="dxa"/>
            <w:vAlign w:val="center"/>
          </w:tcPr>
          <w:p w14:paraId="7D78D106" w14:textId="0CC96C0B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20/</w:t>
            </w:r>
          </w:p>
        </w:tc>
        <w:tc>
          <w:tcPr>
            <w:tcW w:w="1418" w:type="dxa"/>
            <w:vAlign w:val="center"/>
          </w:tcPr>
          <w:p w14:paraId="1EF7CC57" w14:textId="26428A02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2E5FCDB1">
              <w:rPr>
                <w:rFonts w:ascii="Times New Roman" w:eastAsia="Times New Roman" w:hAnsi="Times New Roman" w:cs="Times New Roman"/>
              </w:rPr>
              <w:t>Roma Lazinkienė</w:t>
            </w:r>
          </w:p>
        </w:tc>
        <w:tc>
          <w:tcPr>
            <w:tcW w:w="1842" w:type="dxa"/>
          </w:tcPr>
          <w:p w14:paraId="61B5486A" w14:textId="77777777" w:rsidR="001109F6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Lektorius:</w:t>
            </w:r>
          </w:p>
          <w:p w14:paraId="2366F482" w14:textId="02A7F49C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4CC2">
              <w:rPr>
                <w:rFonts w:ascii="Times New Roman" w:eastAsia="Times New Roman" w:hAnsi="Times New Roman" w:cs="Times New Roman"/>
                <w:bCs/>
              </w:rPr>
              <w:t>D. Širvinskas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</w:r>
            <w:r w:rsidRPr="002A4CC2">
              <w:rPr>
                <w:rFonts w:ascii="Times New Roman" w:eastAsia="Times New Roman" w:hAnsi="Times New Roman" w:cs="Times New Roman"/>
                <w:bCs/>
              </w:rPr>
              <w:t>„EduMint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“</w:t>
            </w:r>
          </w:p>
        </w:tc>
      </w:tr>
      <w:tr w:rsidR="001109F6" w:rsidRPr="008E3ABA" w14:paraId="6726E5F7" w14:textId="77777777" w:rsidTr="00A62E3C">
        <w:tc>
          <w:tcPr>
            <w:tcW w:w="585" w:type="dxa"/>
            <w:vAlign w:val="center"/>
          </w:tcPr>
          <w:p w14:paraId="19F8BE18" w14:textId="1EB9901B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19</w:t>
            </w:r>
            <w:r w:rsidRPr="008E3ABA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25" w:type="dxa"/>
            <w:vAlign w:val="center"/>
          </w:tcPr>
          <w:p w14:paraId="76A17170" w14:textId="332956BC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4401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11044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Bendravimas su žiniasklaida</w:t>
            </w:r>
            <w:r w:rsidRPr="1104401E">
              <w:rPr>
                <w:rFonts w:ascii="Times New Roman" w:hAnsi="Times New Roman" w:cs="Times New Roman"/>
                <w:sz w:val="24"/>
                <w:szCs w:val="24"/>
              </w:rPr>
              <w:t xml:space="preserve"> - žiniasklaidos darbo specifika (kaip žiniasklaidos priemonių redakcijos atsirenka informaciją; kaip efektyviai užmegzti ryšius su žurnalistais; kokias žiniasklaidos priemones pasirinkti; kaip atsirinkti kontaktus; kada, kokią ir kaip teikti informaciją ir pan.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1104401E">
              <w:rPr>
                <w:rFonts w:ascii="Times New Roman" w:eastAsia="Times New Roman" w:hAnsi="Times New Roman" w:cs="Times New Roman"/>
                <w:i/>
                <w:iCs/>
              </w:rPr>
              <w:t>(SVB specialistams)</w:t>
            </w:r>
          </w:p>
        </w:tc>
        <w:tc>
          <w:tcPr>
            <w:tcW w:w="1701" w:type="dxa"/>
            <w:vAlign w:val="center"/>
          </w:tcPr>
          <w:p w14:paraId="2A89C3E9" w14:textId="53F12BDC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Projektas</w:t>
            </w:r>
          </w:p>
        </w:tc>
        <w:tc>
          <w:tcPr>
            <w:tcW w:w="1560" w:type="dxa"/>
            <w:vAlign w:val="center"/>
          </w:tcPr>
          <w:p w14:paraId="022D7C9E" w14:textId="662C6E49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Mokymų auditorija</w:t>
            </w:r>
          </w:p>
        </w:tc>
        <w:tc>
          <w:tcPr>
            <w:tcW w:w="1984" w:type="dxa"/>
            <w:vAlign w:val="center"/>
          </w:tcPr>
          <w:p w14:paraId="26126B01" w14:textId="518FDEC7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  <w:color w:val="000000" w:themeColor="text1"/>
              </w:rPr>
              <w:t>2022 m.</w:t>
            </w:r>
            <w:r>
              <w:br/>
            </w:r>
            <w:r w:rsidRPr="1104401E">
              <w:rPr>
                <w:rFonts w:ascii="Times New Roman" w:eastAsia="Times New Roman" w:hAnsi="Times New Roman" w:cs="Times New Roman"/>
                <w:color w:val="000000" w:themeColor="text1"/>
              </w:rPr>
              <w:t>II-IV ketv.</w:t>
            </w:r>
          </w:p>
        </w:tc>
        <w:tc>
          <w:tcPr>
            <w:tcW w:w="1134" w:type="dxa"/>
            <w:vAlign w:val="center"/>
          </w:tcPr>
          <w:p w14:paraId="2B9FC249" w14:textId="17626697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5 akad. val.</w:t>
            </w:r>
          </w:p>
        </w:tc>
        <w:tc>
          <w:tcPr>
            <w:tcW w:w="1134" w:type="dxa"/>
            <w:vAlign w:val="center"/>
          </w:tcPr>
          <w:p w14:paraId="2AED287D" w14:textId="350670B8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20/</w:t>
            </w:r>
          </w:p>
        </w:tc>
        <w:tc>
          <w:tcPr>
            <w:tcW w:w="1418" w:type="dxa"/>
            <w:vAlign w:val="center"/>
          </w:tcPr>
          <w:p w14:paraId="6736FF33" w14:textId="531F0FB8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2E5FCDB1">
              <w:rPr>
                <w:rFonts w:ascii="Times New Roman" w:eastAsia="Times New Roman" w:hAnsi="Times New Roman" w:cs="Times New Roman"/>
              </w:rPr>
              <w:t>Roma Lazinkienė</w:t>
            </w:r>
          </w:p>
        </w:tc>
        <w:tc>
          <w:tcPr>
            <w:tcW w:w="1842" w:type="dxa"/>
          </w:tcPr>
          <w:p w14:paraId="69AAED9E" w14:textId="77777777" w:rsidR="001109F6" w:rsidRPr="002A4CC2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2E5FCDB1">
              <w:rPr>
                <w:rFonts w:ascii="Times New Roman" w:eastAsia="Times New Roman" w:hAnsi="Times New Roman" w:cs="Times New Roman"/>
                <w:b/>
                <w:bCs/>
              </w:rPr>
              <w:t>Lektorius:</w:t>
            </w:r>
          </w:p>
          <w:p w14:paraId="43E945C8" w14:textId="5D6AB631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2E5FCDB1">
              <w:rPr>
                <w:rFonts w:ascii="Times New Roman" w:eastAsia="Times New Roman" w:hAnsi="Times New Roman" w:cs="Times New Roman"/>
              </w:rPr>
              <w:t>R. Grigolytė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>
              <w:t>„</w:t>
            </w:r>
            <w:r w:rsidRPr="2E5FCDB1">
              <w:rPr>
                <w:rFonts w:ascii="Times New Roman" w:hAnsi="Times New Roman" w:cs="Times New Roman"/>
              </w:rPr>
              <w:t>Darni komunikacija“</w:t>
            </w:r>
          </w:p>
        </w:tc>
      </w:tr>
      <w:tr w:rsidR="001109F6" w:rsidRPr="008E3ABA" w14:paraId="0034065A" w14:textId="77777777" w:rsidTr="00A62E3C">
        <w:tc>
          <w:tcPr>
            <w:tcW w:w="585" w:type="dxa"/>
            <w:vAlign w:val="center"/>
          </w:tcPr>
          <w:p w14:paraId="0C718DB7" w14:textId="0A8DDADC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20.</w:t>
            </w:r>
          </w:p>
        </w:tc>
        <w:tc>
          <w:tcPr>
            <w:tcW w:w="2925" w:type="dxa"/>
            <w:vAlign w:val="center"/>
          </w:tcPr>
          <w:p w14:paraId="7B566C49" w14:textId="61DC4FF0" w:rsidR="001109F6" w:rsidRPr="009C41E2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</w:rPr>
            </w:pPr>
            <w:r w:rsidRPr="1104401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11044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Pranešimų spaudai rašymo mokymai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1104401E">
              <w:rPr>
                <w:rFonts w:ascii="Times New Roman" w:eastAsia="Times New Roman" w:hAnsi="Times New Roman" w:cs="Times New Roman"/>
                <w:i/>
                <w:iCs/>
              </w:rPr>
              <w:t>(SVB specialistams)</w:t>
            </w:r>
          </w:p>
        </w:tc>
        <w:tc>
          <w:tcPr>
            <w:tcW w:w="1701" w:type="dxa"/>
            <w:vAlign w:val="center"/>
          </w:tcPr>
          <w:p w14:paraId="3D851F4F" w14:textId="5BF397BB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Projektas</w:t>
            </w:r>
          </w:p>
        </w:tc>
        <w:tc>
          <w:tcPr>
            <w:tcW w:w="1560" w:type="dxa"/>
            <w:vAlign w:val="center"/>
          </w:tcPr>
          <w:p w14:paraId="370EFE07" w14:textId="2B10D034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Mokymų auditorija</w:t>
            </w:r>
          </w:p>
        </w:tc>
        <w:tc>
          <w:tcPr>
            <w:tcW w:w="1984" w:type="dxa"/>
            <w:vAlign w:val="center"/>
          </w:tcPr>
          <w:p w14:paraId="553434B3" w14:textId="3F102A9D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  <w:color w:val="000000" w:themeColor="text1"/>
              </w:rPr>
              <w:t>2022 m.</w:t>
            </w:r>
            <w:r>
              <w:br/>
            </w:r>
            <w:r w:rsidRPr="1104401E">
              <w:rPr>
                <w:rFonts w:ascii="Times New Roman" w:eastAsia="Times New Roman" w:hAnsi="Times New Roman" w:cs="Times New Roman"/>
                <w:color w:val="000000" w:themeColor="text1"/>
              </w:rPr>
              <w:t>II-IV ketv.</w:t>
            </w:r>
          </w:p>
        </w:tc>
        <w:tc>
          <w:tcPr>
            <w:tcW w:w="1134" w:type="dxa"/>
            <w:vAlign w:val="center"/>
          </w:tcPr>
          <w:p w14:paraId="4ED68EEB" w14:textId="6A3FAD10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4 akad. val.</w:t>
            </w:r>
          </w:p>
        </w:tc>
        <w:tc>
          <w:tcPr>
            <w:tcW w:w="1134" w:type="dxa"/>
            <w:vAlign w:val="center"/>
          </w:tcPr>
          <w:p w14:paraId="1835A9AF" w14:textId="27DF2B76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20/</w:t>
            </w:r>
          </w:p>
        </w:tc>
        <w:tc>
          <w:tcPr>
            <w:tcW w:w="1418" w:type="dxa"/>
            <w:vAlign w:val="center"/>
          </w:tcPr>
          <w:p w14:paraId="5DBB7005" w14:textId="37930FE1" w:rsidR="001109F6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Roma Lazinkienė</w:t>
            </w:r>
          </w:p>
        </w:tc>
        <w:tc>
          <w:tcPr>
            <w:tcW w:w="1842" w:type="dxa"/>
          </w:tcPr>
          <w:p w14:paraId="1FD5058E" w14:textId="77777777" w:rsidR="001109F6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Lektorius:</w:t>
            </w:r>
          </w:p>
          <w:p w14:paraId="7AC55AA9" w14:textId="4A42D1C2" w:rsidR="001109F6" w:rsidRPr="009C41E2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</w:rPr>
            </w:pPr>
            <w:r w:rsidRPr="628C4D17">
              <w:rPr>
                <w:rFonts w:ascii="Times New Roman" w:eastAsia="Times New Roman" w:hAnsi="Times New Roman" w:cs="Times New Roman"/>
              </w:rPr>
              <w:t>R. Grigolytė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t>„</w:t>
            </w:r>
            <w:r w:rsidRPr="628C4D17">
              <w:rPr>
                <w:rFonts w:ascii="Times New Roman" w:hAnsi="Times New Roman" w:cs="Times New Roman"/>
                <w:sz w:val="24"/>
                <w:szCs w:val="24"/>
              </w:rPr>
              <w:t>Darni komunikacija“</w:t>
            </w:r>
          </w:p>
        </w:tc>
      </w:tr>
      <w:tr w:rsidR="001109F6" w:rsidRPr="008E3ABA" w14:paraId="6D507E9B" w14:textId="77777777" w:rsidTr="00DE475C">
        <w:tc>
          <w:tcPr>
            <w:tcW w:w="585" w:type="dxa"/>
            <w:vAlign w:val="center"/>
          </w:tcPr>
          <w:p w14:paraId="6FDC5428" w14:textId="7C37783C" w:rsidR="001109F6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21.</w:t>
            </w:r>
          </w:p>
        </w:tc>
        <w:tc>
          <w:tcPr>
            <w:tcW w:w="2925" w:type="dxa"/>
            <w:vAlign w:val="center"/>
          </w:tcPr>
          <w:p w14:paraId="72957625" w14:textId="0075C9A9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4401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11044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Kultūros organizacijų paraiškų rengimas</w:t>
            </w:r>
            <w:r w:rsidRPr="1104401E">
              <w:rPr>
                <w:rFonts w:ascii="Times New Roman" w:hAnsi="Times New Roman" w:cs="Times New Roman"/>
                <w:sz w:val="24"/>
                <w:szCs w:val="24"/>
              </w:rPr>
              <w:t xml:space="preserve"> – viešieji kultūros finansavimo šaltiniai, paraiškos rengimo etapai, projekto rengimo etapai, projekto planavimo įgūdžiai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1104401E">
              <w:rPr>
                <w:rFonts w:ascii="Times New Roman" w:eastAsia="Times New Roman" w:hAnsi="Times New Roman" w:cs="Times New Roman"/>
                <w:i/>
                <w:iCs/>
              </w:rPr>
              <w:t>(SVB specialistams)</w:t>
            </w:r>
          </w:p>
        </w:tc>
        <w:tc>
          <w:tcPr>
            <w:tcW w:w="1701" w:type="dxa"/>
            <w:vAlign w:val="center"/>
          </w:tcPr>
          <w:p w14:paraId="6AE24DC5" w14:textId="41C60520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Projektas</w:t>
            </w:r>
          </w:p>
        </w:tc>
        <w:tc>
          <w:tcPr>
            <w:tcW w:w="1560" w:type="dxa"/>
            <w:vAlign w:val="center"/>
          </w:tcPr>
          <w:p w14:paraId="06CE60CD" w14:textId="64BF8752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Mokymų auditorija</w:t>
            </w:r>
          </w:p>
        </w:tc>
        <w:tc>
          <w:tcPr>
            <w:tcW w:w="1984" w:type="dxa"/>
            <w:vAlign w:val="center"/>
          </w:tcPr>
          <w:p w14:paraId="3664510B" w14:textId="22B75345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  <w:color w:val="000000" w:themeColor="text1"/>
              </w:rPr>
              <w:t>2022 m.</w:t>
            </w:r>
            <w:r>
              <w:br/>
            </w:r>
            <w:r w:rsidRPr="1104401E">
              <w:rPr>
                <w:rFonts w:ascii="Times New Roman" w:eastAsia="Times New Roman" w:hAnsi="Times New Roman" w:cs="Times New Roman"/>
                <w:color w:val="000000" w:themeColor="text1"/>
              </w:rPr>
              <w:t>II-IV ketv.</w:t>
            </w:r>
          </w:p>
        </w:tc>
        <w:tc>
          <w:tcPr>
            <w:tcW w:w="1134" w:type="dxa"/>
            <w:vAlign w:val="center"/>
          </w:tcPr>
          <w:p w14:paraId="4185F228" w14:textId="6E0248EB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4 akad. val.</w:t>
            </w:r>
          </w:p>
        </w:tc>
        <w:tc>
          <w:tcPr>
            <w:tcW w:w="1134" w:type="dxa"/>
            <w:vAlign w:val="center"/>
          </w:tcPr>
          <w:p w14:paraId="4AA7B63B" w14:textId="68B44AD1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20/</w:t>
            </w:r>
          </w:p>
        </w:tc>
        <w:tc>
          <w:tcPr>
            <w:tcW w:w="1418" w:type="dxa"/>
            <w:vAlign w:val="center"/>
          </w:tcPr>
          <w:p w14:paraId="1F06DD23" w14:textId="67A7200C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Roma Lazinkienė</w:t>
            </w:r>
          </w:p>
        </w:tc>
        <w:tc>
          <w:tcPr>
            <w:tcW w:w="1842" w:type="dxa"/>
          </w:tcPr>
          <w:p w14:paraId="11854A53" w14:textId="77777777" w:rsidR="001109F6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Lektoriai:</w:t>
            </w:r>
          </w:p>
          <w:p w14:paraId="4180FD16" w14:textId="77777777" w:rsidR="001109F6" w:rsidRPr="002A4CC2" w:rsidRDefault="001109F6" w:rsidP="001109F6">
            <w:pPr>
              <w:spacing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Ulubey</w:t>
            </w:r>
          </w:p>
          <w:p w14:paraId="0C7A11E8" w14:textId="77777777" w:rsidR="001109F6" w:rsidRPr="002A4CC2" w:rsidRDefault="001109F6" w:rsidP="001109F6">
            <w:pPr>
              <w:spacing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VšĮ Menų agentūra Artscape,</w:t>
            </w:r>
          </w:p>
          <w:p w14:paraId="655E4A2D" w14:textId="420DADC0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M. Driukteinis</w:t>
            </w:r>
            <w:r>
              <w:rPr>
                <w:rFonts w:ascii="Times New Roman" w:hAnsi="Times New Roman" w:cs="Times New Roman"/>
              </w:rPr>
              <w:br/>
            </w:r>
            <w:r w:rsidRPr="002A4CC2">
              <w:rPr>
                <w:rFonts w:ascii="Times New Roman" w:hAnsi="Times New Roman" w:cs="Times New Roman"/>
              </w:rPr>
              <w:t>VšĮ „Nano genas“ platforma Wox Art“</w:t>
            </w:r>
            <w:r>
              <w:t xml:space="preserve"> </w:t>
            </w:r>
          </w:p>
        </w:tc>
      </w:tr>
      <w:tr w:rsidR="001109F6" w:rsidRPr="008E3ABA" w14:paraId="4D51F7E3" w14:textId="77777777" w:rsidTr="00D008A3">
        <w:tc>
          <w:tcPr>
            <w:tcW w:w="585" w:type="dxa"/>
            <w:vAlign w:val="center"/>
          </w:tcPr>
          <w:p w14:paraId="0A8E11BE" w14:textId="52758FF0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2925" w:type="dxa"/>
            <w:vAlign w:val="center"/>
          </w:tcPr>
          <w:p w14:paraId="5E3C2C02" w14:textId="21CF68A2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1104401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11044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Projekto mokestinė aplinka</w:t>
            </w:r>
            <w:r w:rsidRPr="1104401E">
              <w:rPr>
                <w:rFonts w:ascii="Times New Roman" w:hAnsi="Times New Roman" w:cs="Times New Roman"/>
                <w:sz w:val="24"/>
                <w:szCs w:val="24"/>
              </w:rPr>
              <w:t xml:space="preserve"> – kultūros projekto dalyvių samdymo (sutarčių tipai ir mokesčiai) ypatumai, projekto administravimas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1104401E">
              <w:rPr>
                <w:rFonts w:ascii="Times New Roman" w:eastAsia="Times New Roman" w:hAnsi="Times New Roman" w:cs="Times New Roman"/>
                <w:i/>
                <w:iCs/>
              </w:rPr>
              <w:t>(SVB specialistams)</w:t>
            </w:r>
          </w:p>
        </w:tc>
        <w:tc>
          <w:tcPr>
            <w:tcW w:w="1701" w:type="dxa"/>
            <w:vAlign w:val="center"/>
          </w:tcPr>
          <w:p w14:paraId="2208522D" w14:textId="2CEDC613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Projektas</w:t>
            </w:r>
          </w:p>
        </w:tc>
        <w:tc>
          <w:tcPr>
            <w:tcW w:w="1560" w:type="dxa"/>
            <w:vAlign w:val="center"/>
          </w:tcPr>
          <w:p w14:paraId="344544AA" w14:textId="38D49BB9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Mokymų auditorija</w:t>
            </w:r>
          </w:p>
        </w:tc>
        <w:tc>
          <w:tcPr>
            <w:tcW w:w="1984" w:type="dxa"/>
            <w:vAlign w:val="center"/>
          </w:tcPr>
          <w:p w14:paraId="133D1BA5" w14:textId="4F66D35C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  <w:color w:val="000000" w:themeColor="text1"/>
              </w:rPr>
              <w:t>2022 m.</w:t>
            </w:r>
            <w:r>
              <w:br/>
            </w:r>
            <w:r w:rsidRPr="1104401E">
              <w:rPr>
                <w:rFonts w:ascii="Times New Roman" w:eastAsia="Times New Roman" w:hAnsi="Times New Roman" w:cs="Times New Roman"/>
                <w:color w:val="000000" w:themeColor="text1"/>
              </w:rPr>
              <w:t>II-IV ketv.</w:t>
            </w:r>
          </w:p>
        </w:tc>
        <w:tc>
          <w:tcPr>
            <w:tcW w:w="1134" w:type="dxa"/>
            <w:vAlign w:val="center"/>
          </w:tcPr>
          <w:p w14:paraId="2A5A36A6" w14:textId="36C75161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4 akad. val.</w:t>
            </w:r>
          </w:p>
        </w:tc>
        <w:tc>
          <w:tcPr>
            <w:tcW w:w="1134" w:type="dxa"/>
            <w:vAlign w:val="center"/>
          </w:tcPr>
          <w:p w14:paraId="61EF5080" w14:textId="1789D1BB" w:rsidR="001109F6" w:rsidRPr="008E3ABA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20/</w:t>
            </w:r>
          </w:p>
        </w:tc>
        <w:tc>
          <w:tcPr>
            <w:tcW w:w="1418" w:type="dxa"/>
            <w:vAlign w:val="center"/>
          </w:tcPr>
          <w:p w14:paraId="7B60E213" w14:textId="1D3F9E18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Roma Lazinkienė</w:t>
            </w:r>
          </w:p>
        </w:tc>
        <w:tc>
          <w:tcPr>
            <w:tcW w:w="1842" w:type="dxa"/>
          </w:tcPr>
          <w:p w14:paraId="2CA0CA2C" w14:textId="77777777" w:rsidR="001109F6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Lektoriai</w:t>
            </w:r>
            <w:r w:rsidRPr="002A4CC2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2F78D074" w14:textId="77777777" w:rsidR="001109F6" w:rsidRPr="002A4CC2" w:rsidRDefault="001109F6" w:rsidP="001109F6">
            <w:pPr>
              <w:spacing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r w:rsidRPr="002A4CC2">
              <w:rPr>
                <w:rFonts w:ascii="Times New Roman" w:hAnsi="Times New Roman" w:cs="Times New Roman"/>
              </w:rPr>
              <w:t>Ulubey</w:t>
            </w:r>
            <w:r>
              <w:rPr>
                <w:rFonts w:ascii="Times New Roman" w:hAnsi="Times New Roman" w:cs="Times New Roman"/>
              </w:rPr>
              <w:br/>
            </w:r>
            <w:r w:rsidRPr="002A4CC2">
              <w:rPr>
                <w:rFonts w:ascii="Times New Roman" w:hAnsi="Times New Roman" w:cs="Times New Roman"/>
              </w:rPr>
              <w:t xml:space="preserve">VšĮ Menų agentūra Artscape, </w:t>
            </w:r>
          </w:p>
          <w:p w14:paraId="4218D28B" w14:textId="48E1BD25" w:rsidR="001109F6" w:rsidRPr="008E3ABA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4CC2">
              <w:rPr>
                <w:rFonts w:ascii="Times New Roman" w:hAnsi="Times New Roman" w:cs="Times New Roman"/>
              </w:rPr>
              <w:t>M. Driukteinis</w:t>
            </w:r>
            <w:r>
              <w:rPr>
                <w:rFonts w:ascii="Times New Roman" w:hAnsi="Times New Roman" w:cs="Times New Roman"/>
              </w:rPr>
              <w:br/>
            </w:r>
            <w:r w:rsidRPr="002A4CC2">
              <w:rPr>
                <w:rFonts w:ascii="Times New Roman" w:hAnsi="Times New Roman" w:cs="Times New Roman"/>
              </w:rPr>
              <w:t>VšĮ „Nano genas“ platforma Wox Art“</w:t>
            </w:r>
          </w:p>
        </w:tc>
      </w:tr>
      <w:tr w:rsidR="001109F6" w:rsidRPr="00BD5AA8" w14:paraId="4E61C952" w14:textId="77777777" w:rsidTr="00E876D1">
        <w:tc>
          <w:tcPr>
            <w:tcW w:w="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AE033" w14:textId="60289DCE" w:rsidR="001109F6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23.</w:t>
            </w:r>
          </w:p>
        </w:tc>
        <w:tc>
          <w:tcPr>
            <w:tcW w:w="2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0150B9" w14:textId="17220777" w:rsidR="001109F6" w:rsidRPr="00E876D1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bCs/>
                <w:i/>
              </w:rPr>
            </w:pPr>
            <w:r w:rsidRPr="1104401E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11044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Kultūros organizacijų komunikacija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1104401E">
              <w:rPr>
                <w:rFonts w:ascii="Times New Roman" w:eastAsia="Times New Roman" w:hAnsi="Times New Roman" w:cs="Times New Roman"/>
                <w:i/>
                <w:iCs/>
              </w:rPr>
              <w:t>(SVB specialistams)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29C13" w14:textId="0F851D9A" w:rsidR="001109F6" w:rsidRPr="00BD5AA8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Projektas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AA8110" w14:textId="00CD475C" w:rsidR="001109F6" w:rsidRPr="00BD5AA8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Mokymų auditorija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5F576" w14:textId="5E37408E" w:rsidR="001109F6" w:rsidRPr="00BD5AA8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2022 m.</w:t>
            </w:r>
            <w:r>
              <w:br/>
            </w:r>
            <w:r w:rsidRPr="1104401E">
              <w:rPr>
                <w:rFonts w:ascii="Times New Roman" w:eastAsia="Times New Roman" w:hAnsi="Times New Roman" w:cs="Times New Roman"/>
              </w:rPr>
              <w:t>II-IV ke</w:t>
            </w:r>
            <w:r>
              <w:t>tv.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6A7FB" w14:textId="08B460E8" w:rsidR="001109F6" w:rsidRPr="00BD5AA8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4 akad. val.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A7022E" w14:textId="0AF650A4" w:rsidR="001109F6" w:rsidRPr="00BD5AA8" w:rsidRDefault="001109F6" w:rsidP="001109F6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20/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0B68D1" w14:textId="26806B70" w:rsidR="001109F6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Roma Lazinkienė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A66295" w14:textId="77777777" w:rsidR="001109F6" w:rsidRPr="002A4CC2" w:rsidRDefault="001109F6" w:rsidP="001109F6">
            <w:pPr>
              <w:spacing w:after="0"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Lektoriai</w:t>
            </w:r>
            <w:r w:rsidRPr="002A4CC2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2A4CC2">
              <w:rPr>
                <w:rFonts w:ascii="Times New Roman" w:hAnsi="Times New Roman" w:cs="Times New Roman"/>
              </w:rPr>
              <w:t>A. Ulubey</w:t>
            </w:r>
            <w:r>
              <w:rPr>
                <w:rFonts w:ascii="Times New Roman" w:hAnsi="Times New Roman" w:cs="Times New Roman"/>
              </w:rPr>
              <w:br/>
            </w:r>
            <w:r w:rsidRPr="002A4CC2">
              <w:rPr>
                <w:rFonts w:ascii="Times New Roman" w:hAnsi="Times New Roman" w:cs="Times New Roman"/>
              </w:rPr>
              <w:t xml:space="preserve">VšĮ Menų agentūra Artscape, </w:t>
            </w:r>
          </w:p>
          <w:p w14:paraId="2331F3C6" w14:textId="3520BF21" w:rsidR="001109F6" w:rsidRPr="00E876D1" w:rsidRDefault="001109F6" w:rsidP="001109F6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A4CC2">
              <w:rPr>
                <w:rFonts w:ascii="Times New Roman" w:hAnsi="Times New Roman" w:cs="Times New Roman"/>
              </w:rPr>
              <w:t xml:space="preserve"> M. Driukteinis</w:t>
            </w:r>
            <w:r>
              <w:rPr>
                <w:rFonts w:ascii="Times New Roman" w:hAnsi="Times New Roman" w:cs="Times New Roman"/>
              </w:rPr>
              <w:br/>
            </w:r>
            <w:r w:rsidRPr="002A4CC2">
              <w:rPr>
                <w:rFonts w:ascii="Times New Roman" w:hAnsi="Times New Roman" w:cs="Times New Roman"/>
              </w:rPr>
              <w:t>VšĮ „Nano genas“ platforma Wox Art“</w:t>
            </w:r>
          </w:p>
        </w:tc>
      </w:tr>
    </w:tbl>
    <w:p w14:paraId="47A33183" w14:textId="77777777" w:rsidR="00D609F4" w:rsidRPr="008E3ABA" w:rsidRDefault="7C193AF5" w:rsidP="0019165D">
      <w:pPr>
        <w:spacing w:after="0" w:line="254" w:lineRule="auto"/>
        <w:rPr>
          <w:rFonts w:ascii="Times New Roman" w:eastAsia="Times New Roman" w:hAnsi="Times New Roman" w:cs="Times New Roman"/>
        </w:rPr>
      </w:pPr>
      <w:r w:rsidRPr="008E3ABA">
        <w:rPr>
          <w:rFonts w:ascii="Times New Roman" w:eastAsia="Times New Roman" w:hAnsi="Times New Roman" w:cs="Times New Roman"/>
        </w:rPr>
        <w:t>*Mokymų planas gali keistis projektų laimėjimo/ nelaimėjimo atveju.</w:t>
      </w:r>
    </w:p>
    <w:p w14:paraId="554BE172" w14:textId="5AAF3F23" w:rsidR="009918C3" w:rsidRPr="00BD5AA8" w:rsidRDefault="7C193AF5" w:rsidP="0019165D">
      <w:pPr>
        <w:spacing w:after="0" w:line="254" w:lineRule="auto"/>
        <w:rPr>
          <w:rFonts w:ascii="Times New Roman" w:eastAsia="Times New Roman" w:hAnsi="Times New Roman" w:cs="Times New Roman"/>
        </w:rPr>
      </w:pPr>
      <w:r w:rsidRPr="008E3ABA">
        <w:rPr>
          <w:rFonts w:ascii="Times New Roman" w:eastAsia="Times New Roman" w:hAnsi="Times New Roman" w:cs="Times New Roman"/>
        </w:rPr>
        <w:t>**Mokymų datos, pavadinimai ir lektoriai bus patikslinti metų eigoje.</w:t>
      </w:r>
    </w:p>
    <w:sectPr w:rsidR="009918C3" w:rsidRPr="00BD5AA8" w:rsidSect="006B6AAB">
      <w:pgSz w:w="16838" w:h="11906" w:orient="landscape"/>
      <w:pgMar w:top="1418" w:right="1247" w:bottom="794" w:left="124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DA9964"/>
    <w:rsid w:val="00004750"/>
    <w:rsid w:val="00006053"/>
    <w:rsid w:val="00025885"/>
    <w:rsid w:val="000434B4"/>
    <w:rsid w:val="00054204"/>
    <w:rsid w:val="00061D1D"/>
    <w:rsid w:val="00066FBA"/>
    <w:rsid w:val="00082E94"/>
    <w:rsid w:val="00083A80"/>
    <w:rsid w:val="00087039"/>
    <w:rsid w:val="000C0175"/>
    <w:rsid w:val="000C0843"/>
    <w:rsid w:val="000C5C50"/>
    <w:rsid w:val="000D6732"/>
    <w:rsid w:val="000D7512"/>
    <w:rsid w:val="000E0DAD"/>
    <w:rsid w:val="000E13B2"/>
    <w:rsid w:val="000E2D44"/>
    <w:rsid w:val="000F229F"/>
    <w:rsid w:val="001109F6"/>
    <w:rsid w:val="00111542"/>
    <w:rsid w:val="00114375"/>
    <w:rsid w:val="00131E1A"/>
    <w:rsid w:val="0014DB2D"/>
    <w:rsid w:val="0015288C"/>
    <w:rsid w:val="00155D82"/>
    <w:rsid w:val="00163366"/>
    <w:rsid w:val="00173D54"/>
    <w:rsid w:val="0019165D"/>
    <w:rsid w:val="00194A27"/>
    <w:rsid w:val="001A06D7"/>
    <w:rsid w:val="001A332D"/>
    <w:rsid w:val="001B2513"/>
    <w:rsid w:val="001B3BF8"/>
    <w:rsid w:val="001B72B8"/>
    <w:rsid w:val="001D2E7F"/>
    <w:rsid w:val="001E2A20"/>
    <w:rsid w:val="001F1CF4"/>
    <w:rsid w:val="00203F72"/>
    <w:rsid w:val="00214E5C"/>
    <w:rsid w:val="00216E3B"/>
    <w:rsid w:val="00226716"/>
    <w:rsid w:val="00261E37"/>
    <w:rsid w:val="0027431D"/>
    <w:rsid w:val="00276AD4"/>
    <w:rsid w:val="0028302A"/>
    <w:rsid w:val="00291C35"/>
    <w:rsid w:val="00292A87"/>
    <w:rsid w:val="002937B0"/>
    <w:rsid w:val="0029DD63"/>
    <w:rsid w:val="002A7570"/>
    <w:rsid w:val="002C22D4"/>
    <w:rsid w:val="002C5219"/>
    <w:rsid w:val="002C6176"/>
    <w:rsid w:val="002C65FE"/>
    <w:rsid w:val="002D2FEA"/>
    <w:rsid w:val="002E09EE"/>
    <w:rsid w:val="0030069E"/>
    <w:rsid w:val="00300DDF"/>
    <w:rsid w:val="0030787A"/>
    <w:rsid w:val="003220D5"/>
    <w:rsid w:val="0033248D"/>
    <w:rsid w:val="00335A3F"/>
    <w:rsid w:val="00335E4C"/>
    <w:rsid w:val="00337CD8"/>
    <w:rsid w:val="003476EB"/>
    <w:rsid w:val="0036491F"/>
    <w:rsid w:val="00367DCD"/>
    <w:rsid w:val="00375B7C"/>
    <w:rsid w:val="003941D4"/>
    <w:rsid w:val="003A5A09"/>
    <w:rsid w:val="003A7857"/>
    <w:rsid w:val="003B7817"/>
    <w:rsid w:val="003F6EA5"/>
    <w:rsid w:val="00400E07"/>
    <w:rsid w:val="0041145D"/>
    <w:rsid w:val="00421139"/>
    <w:rsid w:val="00476A41"/>
    <w:rsid w:val="00481251"/>
    <w:rsid w:val="00483C92"/>
    <w:rsid w:val="0048450B"/>
    <w:rsid w:val="00492046"/>
    <w:rsid w:val="004B3C24"/>
    <w:rsid w:val="004B43F9"/>
    <w:rsid w:val="004C5553"/>
    <w:rsid w:val="004C77CD"/>
    <w:rsid w:val="004E6A40"/>
    <w:rsid w:val="0052305A"/>
    <w:rsid w:val="00525AAD"/>
    <w:rsid w:val="00540F65"/>
    <w:rsid w:val="00544FBA"/>
    <w:rsid w:val="0058258D"/>
    <w:rsid w:val="0058590F"/>
    <w:rsid w:val="0059455D"/>
    <w:rsid w:val="005C08FC"/>
    <w:rsid w:val="005D5841"/>
    <w:rsid w:val="005E271E"/>
    <w:rsid w:val="006038C5"/>
    <w:rsid w:val="00606B79"/>
    <w:rsid w:val="00630B3C"/>
    <w:rsid w:val="00631F2E"/>
    <w:rsid w:val="0064626F"/>
    <w:rsid w:val="00650448"/>
    <w:rsid w:val="006523E2"/>
    <w:rsid w:val="00665AEF"/>
    <w:rsid w:val="00686A8E"/>
    <w:rsid w:val="00695C85"/>
    <w:rsid w:val="006B6AAB"/>
    <w:rsid w:val="006C2854"/>
    <w:rsid w:val="006C7676"/>
    <w:rsid w:val="006D144A"/>
    <w:rsid w:val="006D4A12"/>
    <w:rsid w:val="00720B0C"/>
    <w:rsid w:val="0072398C"/>
    <w:rsid w:val="0072739E"/>
    <w:rsid w:val="0073524A"/>
    <w:rsid w:val="00735795"/>
    <w:rsid w:val="00743BDE"/>
    <w:rsid w:val="007532BC"/>
    <w:rsid w:val="00774685"/>
    <w:rsid w:val="007769D4"/>
    <w:rsid w:val="00782EE9"/>
    <w:rsid w:val="007C76D8"/>
    <w:rsid w:val="007D12C8"/>
    <w:rsid w:val="007D2193"/>
    <w:rsid w:val="007D23C7"/>
    <w:rsid w:val="007D77DE"/>
    <w:rsid w:val="007F34F8"/>
    <w:rsid w:val="00800098"/>
    <w:rsid w:val="008056C2"/>
    <w:rsid w:val="0081592D"/>
    <w:rsid w:val="00815B41"/>
    <w:rsid w:val="00816844"/>
    <w:rsid w:val="00820FD2"/>
    <w:rsid w:val="0082195D"/>
    <w:rsid w:val="00861A72"/>
    <w:rsid w:val="00862C7C"/>
    <w:rsid w:val="00863170"/>
    <w:rsid w:val="00882644"/>
    <w:rsid w:val="008961BE"/>
    <w:rsid w:val="008A2C60"/>
    <w:rsid w:val="008A3FDC"/>
    <w:rsid w:val="008A4FA4"/>
    <w:rsid w:val="008B49E7"/>
    <w:rsid w:val="008C1C4D"/>
    <w:rsid w:val="008D1F1D"/>
    <w:rsid w:val="008E1E7A"/>
    <w:rsid w:val="008E3ABA"/>
    <w:rsid w:val="00902510"/>
    <w:rsid w:val="00907EBA"/>
    <w:rsid w:val="00940617"/>
    <w:rsid w:val="0094270C"/>
    <w:rsid w:val="00945788"/>
    <w:rsid w:val="009918C3"/>
    <w:rsid w:val="009A0AC1"/>
    <w:rsid w:val="009A46B9"/>
    <w:rsid w:val="009C41E2"/>
    <w:rsid w:val="009C6492"/>
    <w:rsid w:val="009D340F"/>
    <w:rsid w:val="009E4FCF"/>
    <w:rsid w:val="009E6242"/>
    <w:rsid w:val="009F4DB3"/>
    <w:rsid w:val="00A02301"/>
    <w:rsid w:val="00A0267F"/>
    <w:rsid w:val="00A11442"/>
    <w:rsid w:val="00A6082E"/>
    <w:rsid w:val="00A62E3C"/>
    <w:rsid w:val="00A6479F"/>
    <w:rsid w:val="00A65140"/>
    <w:rsid w:val="00A74AC2"/>
    <w:rsid w:val="00A87BA4"/>
    <w:rsid w:val="00AA4A63"/>
    <w:rsid w:val="00AD2963"/>
    <w:rsid w:val="00AF4AF7"/>
    <w:rsid w:val="00B20CD3"/>
    <w:rsid w:val="00B2466C"/>
    <w:rsid w:val="00B467E1"/>
    <w:rsid w:val="00B516E2"/>
    <w:rsid w:val="00B6372C"/>
    <w:rsid w:val="00B84ED8"/>
    <w:rsid w:val="00B9493E"/>
    <w:rsid w:val="00BB0865"/>
    <w:rsid w:val="00BB1098"/>
    <w:rsid w:val="00BD5AA8"/>
    <w:rsid w:val="00C01003"/>
    <w:rsid w:val="00C12E3A"/>
    <w:rsid w:val="00C246C2"/>
    <w:rsid w:val="00C31036"/>
    <w:rsid w:val="00C34F39"/>
    <w:rsid w:val="00C44F0F"/>
    <w:rsid w:val="00C73AC1"/>
    <w:rsid w:val="00C83D83"/>
    <w:rsid w:val="00C86B3E"/>
    <w:rsid w:val="00C933E9"/>
    <w:rsid w:val="00C94C2A"/>
    <w:rsid w:val="00CB7BAB"/>
    <w:rsid w:val="00CC10B8"/>
    <w:rsid w:val="00CC3195"/>
    <w:rsid w:val="00CC697E"/>
    <w:rsid w:val="00CE2371"/>
    <w:rsid w:val="00CE7933"/>
    <w:rsid w:val="00D10B18"/>
    <w:rsid w:val="00D12A96"/>
    <w:rsid w:val="00D32435"/>
    <w:rsid w:val="00D54DA3"/>
    <w:rsid w:val="00D609F4"/>
    <w:rsid w:val="00D623AB"/>
    <w:rsid w:val="00D65D31"/>
    <w:rsid w:val="00D6644D"/>
    <w:rsid w:val="00D67F10"/>
    <w:rsid w:val="00D95C59"/>
    <w:rsid w:val="00DA7D07"/>
    <w:rsid w:val="00DB12FD"/>
    <w:rsid w:val="00DC766D"/>
    <w:rsid w:val="00DD41A1"/>
    <w:rsid w:val="00DE475C"/>
    <w:rsid w:val="00E00304"/>
    <w:rsid w:val="00E14E72"/>
    <w:rsid w:val="00E63B1D"/>
    <w:rsid w:val="00E65610"/>
    <w:rsid w:val="00E70E02"/>
    <w:rsid w:val="00E85045"/>
    <w:rsid w:val="00E876D1"/>
    <w:rsid w:val="00E9661F"/>
    <w:rsid w:val="00EB182D"/>
    <w:rsid w:val="00EB3CB9"/>
    <w:rsid w:val="00EC26A9"/>
    <w:rsid w:val="00ED5D72"/>
    <w:rsid w:val="00EF4583"/>
    <w:rsid w:val="00F10B05"/>
    <w:rsid w:val="00F21FDF"/>
    <w:rsid w:val="00F23527"/>
    <w:rsid w:val="00F278C2"/>
    <w:rsid w:val="00F427B7"/>
    <w:rsid w:val="00F472A7"/>
    <w:rsid w:val="00F64EE6"/>
    <w:rsid w:val="00F74D3E"/>
    <w:rsid w:val="00F82367"/>
    <w:rsid w:val="00F930CE"/>
    <w:rsid w:val="00F960EF"/>
    <w:rsid w:val="00FA322C"/>
    <w:rsid w:val="00FA58E0"/>
    <w:rsid w:val="00FB0278"/>
    <w:rsid w:val="00FB2BA8"/>
    <w:rsid w:val="00FB734B"/>
    <w:rsid w:val="00FC7978"/>
    <w:rsid w:val="00FE15A6"/>
    <w:rsid w:val="00FE5415"/>
    <w:rsid w:val="00FF257E"/>
    <w:rsid w:val="0191F0B0"/>
    <w:rsid w:val="0213C3F8"/>
    <w:rsid w:val="024EA098"/>
    <w:rsid w:val="027AB9E0"/>
    <w:rsid w:val="02813858"/>
    <w:rsid w:val="0295A6A3"/>
    <w:rsid w:val="029CAE7F"/>
    <w:rsid w:val="02F8A310"/>
    <w:rsid w:val="030B7729"/>
    <w:rsid w:val="03D753B6"/>
    <w:rsid w:val="03DCF425"/>
    <w:rsid w:val="044328CF"/>
    <w:rsid w:val="04805296"/>
    <w:rsid w:val="054F0F83"/>
    <w:rsid w:val="05658284"/>
    <w:rsid w:val="05C1976C"/>
    <w:rsid w:val="062D24E1"/>
    <w:rsid w:val="064E1ACF"/>
    <w:rsid w:val="065B30A5"/>
    <w:rsid w:val="066F91A9"/>
    <w:rsid w:val="06AEE4F0"/>
    <w:rsid w:val="06D8F3B9"/>
    <w:rsid w:val="06E4205C"/>
    <w:rsid w:val="06F5890E"/>
    <w:rsid w:val="06F604CA"/>
    <w:rsid w:val="0710A6C8"/>
    <w:rsid w:val="077E8BE0"/>
    <w:rsid w:val="082D9F42"/>
    <w:rsid w:val="0838A0A2"/>
    <w:rsid w:val="083EAA22"/>
    <w:rsid w:val="089C4309"/>
    <w:rsid w:val="08BDE21C"/>
    <w:rsid w:val="09433E43"/>
    <w:rsid w:val="0945FA4A"/>
    <w:rsid w:val="09C05AC8"/>
    <w:rsid w:val="0A1D2BD5"/>
    <w:rsid w:val="0A714D1A"/>
    <w:rsid w:val="0A8915A0"/>
    <w:rsid w:val="0B0D501D"/>
    <w:rsid w:val="0B4D90DC"/>
    <w:rsid w:val="0B5F3423"/>
    <w:rsid w:val="0BA70AB3"/>
    <w:rsid w:val="0BF03101"/>
    <w:rsid w:val="0C9BF1D5"/>
    <w:rsid w:val="0CADFD14"/>
    <w:rsid w:val="0CBE5872"/>
    <w:rsid w:val="0DB21B65"/>
    <w:rsid w:val="0DEF3CC3"/>
    <w:rsid w:val="0E082755"/>
    <w:rsid w:val="0E851632"/>
    <w:rsid w:val="0ED332FE"/>
    <w:rsid w:val="0EDF4E35"/>
    <w:rsid w:val="0EF0BC47"/>
    <w:rsid w:val="0F031F13"/>
    <w:rsid w:val="0F03E269"/>
    <w:rsid w:val="0F0D8509"/>
    <w:rsid w:val="0F1D9190"/>
    <w:rsid w:val="0F2A9E82"/>
    <w:rsid w:val="0F34AA28"/>
    <w:rsid w:val="0F64C166"/>
    <w:rsid w:val="0FD1F994"/>
    <w:rsid w:val="10078E1A"/>
    <w:rsid w:val="1043B287"/>
    <w:rsid w:val="104B4EA1"/>
    <w:rsid w:val="10775333"/>
    <w:rsid w:val="10B3AB0A"/>
    <w:rsid w:val="10C37E60"/>
    <w:rsid w:val="10CBDCA1"/>
    <w:rsid w:val="10E9BC27"/>
    <w:rsid w:val="10ECC6AC"/>
    <w:rsid w:val="113BC4B0"/>
    <w:rsid w:val="1148FBAB"/>
    <w:rsid w:val="11C45408"/>
    <w:rsid w:val="11C6F206"/>
    <w:rsid w:val="11D5691A"/>
    <w:rsid w:val="120F34AC"/>
    <w:rsid w:val="123DC340"/>
    <w:rsid w:val="12B86D44"/>
    <w:rsid w:val="12F6D366"/>
    <w:rsid w:val="1336E842"/>
    <w:rsid w:val="13561077"/>
    <w:rsid w:val="137DD110"/>
    <w:rsid w:val="13D1A105"/>
    <w:rsid w:val="13D8F4ED"/>
    <w:rsid w:val="1499040F"/>
    <w:rsid w:val="14F4279A"/>
    <w:rsid w:val="14F5DEFB"/>
    <w:rsid w:val="153E4059"/>
    <w:rsid w:val="15F11D31"/>
    <w:rsid w:val="15FB583F"/>
    <w:rsid w:val="162FC3CB"/>
    <w:rsid w:val="16318CB4"/>
    <w:rsid w:val="163CA748"/>
    <w:rsid w:val="16458116"/>
    <w:rsid w:val="166E87B7"/>
    <w:rsid w:val="16A7C2B4"/>
    <w:rsid w:val="16A96856"/>
    <w:rsid w:val="16BE05C5"/>
    <w:rsid w:val="16C22B14"/>
    <w:rsid w:val="16C3342E"/>
    <w:rsid w:val="1722BF9A"/>
    <w:rsid w:val="1725B1F5"/>
    <w:rsid w:val="175C0830"/>
    <w:rsid w:val="1763F5B6"/>
    <w:rsid w:val="177E7CEE"/>
    <w:rsid w:val="17A97B10"/>
    <w:rsid w:val="1859D626"/>
    <w:rsid w:val="1870F4D7"/>
    <w:rsid w:val="18F4CE0C"/>
    <w:rsid w:val="190DF669"/>
    <w:rsid w:val="1942D986"/>
    <w:rsid w:val="194FA426"/>
    <w:rsid w:val="197326D7"/>
    <w:rsid w:val="199B402C"/>
    <w:rsid w:val="19A3CCE1"/>
    <w:rsid w:val="19AB20ED"/>
    <w:rsid w:val="19B65DE6"/>
    <w:rsid w:val="1A3BD1D7"/>
    <w:rsid w:val="1A6FD415"/>
    <w:rsid w:val="1A913330"/>
    <w:rsid w:val="1A9B9678"/>
    <w:rsid w:val="1A9F614A"/>
    <w:rsid w:val="1AB5D745"/>
    <w:rsid w:val="1ABACBA0"/>
    <w:rsid w:val="1B409961"/>
    <w:rsid w:val="1B4A40C1"/>
    <w:rsid w:val="1C2249E7"/>
    <w:rsid w:val="1C2D0391"/>
    <w:rsid w:val="1C46BCCB"/>
    <w:rsid w:val="1C6328E2"/>
    <w:rsid w:val="1CB8770A"/>
    <w:rsid w:val="1D545280"/>
    <w:rsid w:val="1D5CC427"/>
    <w:rsid w:val="1DA4F940"/>
    <w:rsid w:val="1DC2557A"/>
    <w:rsid w:val="1E2D2BCE"/>
    <w:rsid w:val="1EB4A95F"/>
    <w:rsid w:val="1EEDA861"/>
    <w:rsid w:val="200E0227"/>
    <w:rsid w:val="2077D127"/>
    <w:rsid w:val="20CC22D2"/>
    <w:rsid w:val="212C10AE"/>
    <w:rsid w:val="217E4485"/>
    <w:rsid w:val="21A8471C"/>
    <w:rsid w:val="2221F2EC"/>
    <w:rsid w:val="22866BD5"/>
    <w:rsid w:val="22F7F740"/>
    <w:rsid w:val="2332B659"/>
    <w:rsid w:val="2367B1D4"/>
    <w:rsid w:val="238645BC"/>
    <w:rsid w:val="23A68773"/>
    <w:rsid w:val="23E67F92"/>
    <w:rsid w:val="23FDDB79"/>
    <w:rsid w:val="24295061"/>
    <w:rsid w:val="24C2F09C"/>
    <w:rsid w:val="24D02CA0"/>
    <w:rsid w:val="24E77BA7"/>
    <w:rsid w:val="2540E9CB"/>
    <w:rsid w:val="2564BABF"/>
    <w:rsid w:val="25DBB374"/>
    <w:rsid w:val="260A0D1C"/>
    <w:rsid w:val="2619C5C0"/>
    <w:rsid w:val="262789FF"/>
    <w:rsid w:val="268F67FA"/>
    <w:rsid w:val="26D71EE7"/>
    <w:rsid w:val="2757074C"/>
    <w:rsid w:val="278F9C30"/>
    <w:rsid w:val="27DFBCBE"/>
    <w:rsid w:val="28A99794"/>
    <w:rsid w:val="28B11F78"/>
    <w:rsid w:val="28DBA37E"/>
    <w:rsid w:val="28E4554F"/>
    <w:rsid w:val="2915E9E1"/>
    <w:rsid w:val="296EC6C9"/>
    <w:rsid w:val="29743B06"/>
    <w:rsid w:val="297AFB33"/>
    <w:rsid w:val="298575DD"/>
    <w:rsid w:val="299CBEF2"/>
    <w:rsid w:val="29A1C46D"/>
    <w:rsid w:val="29BAECCA"/>
    <w:rsid w:val="29F6C48E"/>
    <w:rsid w:val="2AA6C237"/>
    <w:rsid w:val="2AB8B702"/>
    <w:rsid w:val="2AFB8DEC"/>
    <w:rsid w:val="2B24C411"/>
    <w:rsid w:val="2B32C394"/>
    <w:rsid w:val="2BD99B2F"/>
    <w:rsid w:val="2C5CCD3C"/>
    <w:rsid w:val="2C71CC3C"/>
    <w:rsid w:val="2CEAFA15"/>
    <w:rsid w:val="2CF1B76C"/>
    <w:rsid w:val="2D2D380E"/>
    <w:rsid w:val="2E143A4B"/>
    <w:rsid w:val="2E22BFBB"/>
    <w:rsid w:val="2E395B14"/>
    <w:rsid w:val="2E4A9339"/>
    <w:rsid w:val="2E952843"/>
    <w:rsid w:val="2FCA542D"/>
    <w:rsid w:val="3033A0BA"/>
    <w:rsid w:val="3038CA03"/>
    <w:rsid w:val="3064D8D0"/>
    <w:rsid w:val="309A2892"/>
    <w:rsid w:val="310B20D1"/>
    <w:rsid w:val="3125439F"/>
    <w:rsid w:val="313D24C6"/>
    <w:rsid w:val="313F85FF"/>
    <w:rsid w:val="315FA18B"/>
    <w:rsid w:val="3185B95D"/>
    <w:rsid w:val="319E287C"/>
    <w:rsid w:val="320D1182"/>
    <w:rsid w:val="328CE4C5"/>
    <w:rsid w:val="32C154B3"/>
    <w:rsid w:val="32DB33BB"/>
    <w:rsid w:val="33156A6C"/>
    <w:rsid w:val="33203A03"/>
    <w:rsid w:val="332B6638"/>
    <w:rsid w:val="33612563"/>
    <w:rsid w:val="33B9EEBA"/>
    <w:rsid w:val="33BADD42"/>
    <w:rsid w:val="33C06740"/>
    <w:rsid w:val="34191C62"/>
    <w:rsid w:val="341DB09C"/>
    <w:rsid w:val="344DFE8C"/>
    <w:rsid w:val="348ADF6A"/>
    <w:rsid w:val="3495097E"/>
    <w:rsid w:val="34CADE72"/>
    <w:rsid w:val="34ED858D"/>
    <w:rsid w:val="34EF6F1F"/>
    <w:rsid w:val="3575F866"/>
    <w:rsid w:val="36070889"/>
    <w:rsid w:val="3611DD1F"/>
    <w:rsid w:val="36777F06"/>
    <w:rsid w:val="36F699E7"/>
    <w:rsid w:val="37478E80"/>
    <w:rsid w:val="3765C636"/>
    <w:rsid w:val="37859F4E"/>
    <w:rsid w:val="37EB3F05"/>
    <w:rsid w:val="37FF1DB3"/>
    <w:rsid w:val="381A7C88"/>
    <w:rsid w:val="392F524E"/>
    <w:rsid w:val="3982714A"/>
    <w:rsid w:val="3A213167"/>
    <w:rsid w:val="3A241B2C"/>
    <w:rsid w:val="3A47AD68"/>
    <w:rsid w:val="3A675D08"/>
    <w:rsid w:val="3A6D378F"/>
    <w:rsid w:val="3AFC7BA6"/>
    <w:rsid w:val="3B96139A"/>
    <w:rsid w:val="3BCC118D"/>
    <w:rsid w:val="3BD68999"/>
    <w:rsid w:val="3BDA0893"/>
    <w:rsid w:val="3C4191D6"/>
    <w:rsid w:val="3C764A0D"/>
    <w:rsid w:val="3CA60C54"/>
    <w:rsid w:val="3CAA8D39"/>
    <w:rsid w:val="3CFE3840"/>
    <w:rsid w:val="3D014DFB"/>
    <w:rsid w:val="3D4FA5A4"/>
    <w:rsid w:val="3D92866F"/>
    <w:rsid w:val="3DADD4FF"/>
    <w:rsid w:val="3E46FE00"/>
    <w:rsid w:val="3EF376DD"/>
    <w:rsid w:val="3F04A029"/>
    <w:rsid w:val="3F72F97E"/>
    <w:rsid w:val="3F7F6ADF"/>
    <w:rsid w:val="3FA022C0"/>
    <w:rsid w:val="3FC3790F"/>
    <w:rsid w:val="3FC5EED1"/>
    <w:rsid w:val="4003FAE6"/>
    <w:rsid w:val="405CC168"/>
    <w:rsid w:val="4100C832"/>
    <w:rsid w:val="414D19EF"/>
    <w:rsid w:val="418D832F"/>
    <w:rsid w:val="419857C5"/>
    <w:rsid w:val="41D48F02"/>
    <w:rsid w:val="422F4568"/>
    <w:rsid w:val="4263731C"/>
    <w:rsid w:val="42ABD46B"/>
    <w:rsid w:val="42C15122"/>
    <w:rsid w:val="42F15785"/>
    <w:rsid w:val="42F31A8B"/>
    <w:rsid w:val="4303A4E8"/>
    <w:rsid w:val="4318E3B2"/>
    <w:rsid w:val="43508D21"/>
    <w:rsid w:val="43939BAA"/>
    <w:rsid w:val="43DCA32B"/>
    <w:rsid w:val="43F2F1B3"/>
    <w:rsid w:val="43F3784B"/>
    <w:rsid w:val="44483852"/>
    <w:rsid w:val="444AF9F9"/>
    <w:rsid w:val="44A5AC0E"/>
    <w:rsid w:val="44CFF887"/>
    <w:rsid w:val="44DE5864"/>
    <w:rsid w:val="4534EFF9"/>
    <w:rsid w:val="453CC270"/>
    <w:rsid w:val="453D22DA"/>
    <w:rsid w:val="455F1486"/>
    <w:rsid w:val="45751EE5"/>
    <w:rsid w:val="4590634C"/>
    <w:rsid w:val="45BD5CE2"/>
    <w:rsid w:val="45C15D9A"/>
    <w:rsid w:val="45C24CFA"/>
    <w:rsid w:val="45EE5DD1"/>
    <w:rsid w:val="45FFF2B7"/>
    <w:rsid w:val="460A47EB"/>
    <w:rsid w:val="465B1E13"/>
    <w:rsid w:val="466BC8E8"/>
    <w:rsid w:val="468B7BC1"/>
    <w:rsid w:val="4703C05E"/>
    <w:rsid w:val="47040F55"/>
    <w:rsid w:val="47196A1D"/>
    <w:rsid w:val="47559976"/>
    <w:rsid w:val="47CEDE2A"/>
    <w:rsid w:val="47E2F93F"/>
    <w:rsid w:val="484BBE0C"/>
    <w:rsid w:val="4864C8C8"/>
    <w:rsid w:val="487AA9CD"/>
    <w:rsid w:val="48BD1850"/>
    <w:rsid w:val="4906CCB9"/>
    <w:rsid w:val="490B2DC7"/>
    <w:rsid w:val="49326564"/>
    <w:rsid w:val="4965B340"/>
    <w:rsid w:val="496CF363"/>
    <w:rsid w:val="4982D22D"/>
    <w:rsid w:val="49C91E8F"/>
    <w:rsid w:val="4A75670E"/>
    <w:rsid w:val="4AA29D1A"/>
    <w:rsid w:val="4ADCE93D"/>
    <w:rsid w:val="4B033D59"/>
    <w:rsid w:val="4B04866C"/>
    <w:rsid w:val="4B3A27E9"/>
    <w:rsid w:val="4B3D512F"/>
    <w:rsid w:val="4B835ECE"/>
    <w:rsid w:val="4B92E4C8"/>
    <w:rsid w:val="4BD2DACF"/>
    <w:rsid w:val="4C0AFD81"/>
    <w:rsid w:val="4C40FFF1"/>
    <w:rsid w:val="4C6B4F6B"/>
    <w:rsid w:val="4CE17099"/>
    <w:rsid w:val="4CEEDE54"/>
    <w:rsid w:val="4D0AB084"/>
    <w:rsid w:val="4D516248"/>
    <w:rsid w:val="4D65E5C7"/>
    <w:rsid w:val="4D6B1AA7"/>
    <w:rsid w:val="4D831C75"/>
    <w:rsid w:val="4DD8F4FD"/>
    <w:rsid w:val="4DDCE302"/>
    <w:rsid w:val="4E088098"/>
    <w:rsid w:val="4E2474F7"/>
    <w:rsid w:val="4ED40A4C"/>
    <w:rsid w:val="4EED32A9"/>
    <w:rsid w:val="4EEDC76C"/>
    <w:rsid w:val="4F00B49D"/>
    <w:rsid w:val="4F69E754"/>
    <w:rsid w:val="4F830921"/>
    <w:rsid w:val="4FC3FC19"/>
    <w:rsid w:val="4FFDC0B3"/>
    <w:rsid w:val="500FC41E"/>
    <w:rsid w:val="50689FD7"/>
    <w:rsid w:val="506EDE8E"/>
    <w:rsid w:val="512502D2"/>
    <w:rsid w:val="5131E94D"/>
    <w:rsid w:val="515C15B9"/>
    <w:rsid w:val="518B87FC"/>
    <w:rsid w:val="5190B782"/>
    <w:rsid w:val="51923117"/>
    <w:rsid w:val="519C9162"/>
    <w:rsid w:val="519F765F"/>
    <w:rsid w:val="5251CB78"/>
    <w:rsid w:val="526EE44F"/>
    <w:rsid w:val="52A21F33"/>
    <w:rsid w:val="52E7D27F"/>
    <w:rsid w:val="5365F71F"/>
    <w:rsid w:val="536F14BF"/>
    <w:rsid w:val="539763BE"/>
    <w:rsid w:val="53DF91C2"/>
    <w:rsid w:val="54082CD7"/>
    <w:rsid w:val="540AC5AC"/>
    <w:rsid w:val="54114DEB"/>
    <w:rsid w:val="54B3FA13"/>
    <w:rsid w:val="54CC2E78"/>
    <w:rsid w:val="54D6D0CE"/>
    <w:rsid w:val="54D6F061"/>
    <w:rsid w:val="54D71721"/>
    <w:rsid w:val="54E33541"/>
    <w:rsid w:val="55011DFC"/>
    <w:rsid w:val="5521F44F"/>
    <w:rsid w:val="555B6575"/>
    <w:rsid w:val="55789B7C"/>
    <w:rsid w:val="557937A2"/>
    <w:rsid w:val="559B12F4"/>
    <w:rsid w:val="56A2A85A"/>
    <w:rsid w:val="56C5C621"/>
    <w:rsid w:val="56C850FD"/>
    <w:rsid w:val="56F5C0FE"/>
    <w:rsid w:val="570489BC"/>
    <w:rsid w:val="57087D57"/>
    <w:rsid w:val="572067CF"/>
    <w:rsid w:val="578783AE"/>
    <w:rsid w:val="582917A1"/>
    <w:rsid w:val="587B8155"/>
    <w:rsid w:val="587DAB48"/>
    <w:rsid w:val="58DA9964"/>
    <w:rsid w:val="594B6241"/>
    <w:rsid w:val="59A0EFFB"/>
    <w:rsid w:val="59B83F72"/>
    <w:rsid w:val="5A088CA1"/>
    <w:rsid w:val="5A173F19"/>
    <w:rsid w:val="5AFF7591"/>
    <w:rsid w:val="5B022FAB"/>
    <w:rsid w:val="5B049F89"/>
    <w:rsid w:val="5B7B82CD"/>
    <w:rsid w:val="5B9D17CA"/>
    <w:rsid w:val="5C5AF4D1"/>
    <w:rsid w:val="5CB11828"/>
    <w:rsid w:val="5CB65B27"/>
    <w:rsid w:val="5D308B3E"/>
    <w:rsid w:val="5D487400"/>
    <w:rsid w:val="5D4CC267"/>
    <w:rsid w:val="5E4BF824"/>
    <w:rsid w:val="5E71DC8D"/>
    <w:rsid w:val="5EA11D45"/>
    <w:rsid w:val="5EE44461"/>
    <w:rsid w:val="5EF3520B"/>
    <w:rsid w:val="5F31F7A2"/>
    <w:rsid w:val="5F495139"/>
    <w:rsid w:val="5F774603"/>
    <w:rsid w:val="5FAD58A1"/>
    <w:rsid w:val="5FEB4A9F"/>
    <w:rsid w:val="5FEC023C"/>
    <w:rsid w:val="61727A75"/>
    <w:rsid w:val="617A21D4"/>
    <w:rsid w:val="624C4600"/>
    <w:rsid w:val="62D1E2C2"/>
    <w:rsid w:val="62E35EB2"/>
    <w:rsid w:val="63821352"/>
    <w:rsid w:val="64427737"/>
    <w:rsid w:val="64A834A3"/>
    <w:rsid w:val="64D1DCE7"/>
    <w:rsid w:val="6581D7DB"/>
    <w:rsid w:val="65E6B827"/>
    <w:rsid w:val="65F10ED8"/>
    <w:rsid w:val="66A50F09"/>
    <w:rsid w:val="66E565EA"/>
    <w:rsid w:val="67203DC0"/>
    <w:rsid w:val="6737C7F7"/>
    <w:rsid w:val="67511686"/>
    <w:rsid w:val="677C2351"/>
    <w:rsid w:val="67E31939"/>
    <w:rsid w:val="67EB76F6"/>
    <w:rsid w:val="681EB263"/>
    <w:rsid w:val="682CA273"/>
    <w:rsid w:val="68916A6B"/>
    <w:rsid w:val="68AF7B61"/>
    <w:rsid w:val="68C4BA0F"/>
    <w:rsid w:val="68D39858"/>
    <w:rsid w:val="68DD17F0"/>
    <w:rsid w:val="68DFA92B"/>
    <w:rsid w:val="6983934C"/>
    <w:rsid w:val="6A34CE43"/>
    <w:rsid w:val="6A74B44D"/>
    <w:rsid w:val="6AAD5FE5"/>
    <w:rsid w:val="6AF98EA7"/>
    <w:rsid w:val="6B6D4A04"/>
    <w:rsid w:val="6C8A40F8"/>
    <w:rsid w:val="6CB13E8D"/>
    <w:rsid w:val="6CBB340E"/>
    <w:rsid w:val="6D4110DF"/>
    <w:rsid w:val="6D7E03EB"/>
    <w:rsid w:val="6D89B589"/>
    <w:rsid w:val="6DA7097B"/>
    <w:rsid w:val="6DA77DE6"/>
    <w:rsid w:val="6DB42385"/>
    <w:rsid w:val="6DD02119"/>
    <w:rsid w:val="6E42608B"/>
    <w:rsid w:val="6E50B0FB"/>
    <w:rsid w:val="6EE7C44F"/>
    <w:rsid w:val="6EF2218E"/>
    <w:rsid w:val="6F17BB85"/>
    <w:rsid w:val="6F749863"/>
    <w:rsid w:val="6FA41503"/>
    <w:rsid w:val="6FE209F7"/>
    <w:rsid w:val="6FE5E481"/>
    <w:rsid w:val="70D3AC8B"/>
    <w:rsid w:val="70FCA5C0"/>
    <w:rsid w:val="71481540"/>
    <w:rsid w:val="7181B4E2"/>
    <w:rsid w:val="71CF2FED"/>
    <w:rsid w:val="72308F47"/>
    <w:rsid w:val="727F1F3A"/>
    <w:rsid w:val="72843CEA"/>
    <w:rsid w:val="731D8543"/>
    <w:rsid w:val="73498811"/>
    <w:rsid w:val="7389E228"/>
    <w:rsid w:val="743FF343"/>
    <w:rsid w:val="749807C4"/>
    <w:rsid w:val="74FF7B9B"/>
    <w:rsid w:val="750608EA"/>
    <w:rsid w:val="754FCE33"/>
    <w:rsid w:val="756A9F18"/>
    <w:rsid w:val="758915D0"/>
    <w:rsid w:val="759D7FB8"/>
    <w:rsid w:val="75F546F7"/>
    <w:rsid w:val="760AAB67"/>
    <w:rsid w:val="76552605"/>
    <w:rsid w:val="772F515F"/>
    <w:rsid w:val="7795C345"/>
    <w:rsid w:val="77A34E65"/>
    <w:rsid w:val="780B2BF8"/>
    <w:rsid w:val="784C78D3"/>
    <w:rsid w:val="7859E072"/>
    <w:rsid w:val="78C0B692"/>
    <w:rsid w:val="78DA02AC"/>
    <w:rsid w:val="7929E484"/>
    <w:rsid w:val="7989BC42"/>
    <w:rsid w:val="7994F36E"/>
    <w:rsid w:val="7A082E3B"/>
    <w:rsid w:val="7A31E2A6"/>
    <w:rsid w:val="7A7451AC"/>
    <w:rsid w:val="7B978D0A"/>
    <w:rsid w:val="7B9861F5"/>
    <w:rsid w:val="7BBEBD8C"/>
    <w:rsid w:val="7C193AF5"/>
    <w:rsid w:val="7C3CC580"/>
    <w:rsid w:val="7C40DF9E"/>
    <w:rsid w:val="7C8E0186"/>
    <w:rsid w:val="7C9E0FC0"/>
    <w:rsid w:val="7CFBF77A"/>
    <w:rsid w:val="7CFC8AD5"/>
    <w:rsid w:val="7D3785EA"/>
    <w:rsid w:val="7D8E980F"/>
    <w:rsid w:val="7DF3550E"/>
    <w:rsid w:val="7E41E112"/>
    <w:rsid w:val="7ED44C2D"/>
    <w:rsid w:val="7F25F9BE"/>
    <w:rsid w:val="7F43191D"/>
    <w:rsid w:val="7F7D93C8"/>
    <w:rsid w:val="7F7FBEDA"/>
    <w:rsid w:val="7F8CB7E5"/>
    <w:rsid w:val="7FB7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A9964"/>
  <w15:docId w15:val="{B2E51EDC-CB37-4DC7-8446-B6BDA14E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65A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65AEF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BA80D-5785-4440-8C23-73841AEEB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4053</Words>
  <Characters>2311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Audrutė Sadeckienė</dc:creator>
  <cp:lastModifiedBy>Lenovo</cp:lastModifiedBy>
  <cp:revision>20</cp:revision>
  <cp:lastPrinted>2021-10-28T08:36:00Z</cp:lastPrinted>
  <dcterms:created xsi:type="dcterms:W3CDTF">2022-01-10T13:06:00Z</dcterms:created>
  <dcterms:modified xsi:type="dcterms:W3CDTF">2022-01-25T12:07:00Z</dcterms:modified>
</cp:coreProperties>
</file>